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B41" w:rsidRDefault="00D94B41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02B65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Pr="0089794C" w:rsidRDefault="00D02B65" w:rsidP="00D02B6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02B65" w:rsidRPr="0089794C" w:rsidRDefault="00D02B65" w:rsidP="00D02B6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60400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Pr="0089794C" w:rsidRDefault="00D02B65" w:rsidP="00D02B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Pr="0089794C" w:rsidRDefault="00D02B65" w:rsidP="00D02B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Pr="007852FF" w:rsidRDefault="00D02B65" w:rsidP="00D02B65">
            <w:pPr>
              <w:jc w:val="both"/>
              <w:rPr>
                <w:rFonts w:ascii="Arial" w:hAnsi="Arial" w:cs="Arial"/>
              </w:rPr>
            </w:pPr>
          </w:p>
          <w:p w:rsidR="00D02B65" w:rsidRPr="007852FF" w:rsidRDefault="00D02B65" w:rsidP="00D02B65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D02B65" w:rsidRPr="007852FF" w:rsidRDefault="00D02B65" w:rsidP="00D02B6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02B65" w:rsidRDefault="00D02B65" w:rsidP="00D02B65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>INFORME A ENTE DE INSPECCIÓN, VIGILANCIA Y CONTROL</w:t>
            </w:r>
            <w:r>
              <w:rPr>
                <w:rFonts w:ascii="Arial" w:hAnsi="Arial" w:cs="Arial"/>
                <w:bCs/>
              </w:rPr>
              <w:t xml:space="preserve"> (IVC)</w:t>
            </w:r>
          </w:p>
          <w:p w:rsidR="00D02B65" w:rsidRDefault="00D02B65" w:rsidP="00D02B65">
            <w:pPr>
              <w:jc w:val="both"/>
              <w:rPr>
                <w:rFonts w:ascii="Arial" w:hAnsi="Arial" w:cs="Arial"/>
                <w:bCs/>
              </w:rPr>
            </w:pPr>
          </w:p>
          <w:p w:rsidR="00D02B65" w:rsidRPr="00441A2E" w:rsidRDefault="00D02B65" w:rsidP="00D02B6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de Portabilidad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Pr="00F7403A" w:rsidRDefault="00D02B65" w:rsidP="00D02B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Pr="007852FF" w:rsidRDefault="00D02B65" w:rsidP="00D02B65">
            <w:pPr>
              <w:jc w:val="both"/>
              <w:rPr>
                <w:rFonts w:ascii="Arial" w:hAnsi="Arial" w:cs="Arial"/>
              </w:rPr>
            </w:pPr>
          </w:p>
          <w:p w:rsidR="00D02B65" w:rsidRPr="007852FF" w:rsidRDefault="00D02B65" w:rsidP="00D02B65">
            <w:pPr>
              <w:jc w:val="both"/>
              <w:rPr>
                <w:rFonts w:ascii="Arial" w:hAnsi="Arial" w:cs="Arial"/>
              </w:rPr>
            </w:pPr>
          </w:p>
          <w:p w:rsidR="00D02B65" w:rsidRPr="007852FF" w:rsidRDefault="00D02B65" w:rsidP="00D02B65">
            <w:pPr>
              <w:jc w:val="both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both"/>
              <w:rPr>
                <w:rFonts w:ascii="Arial" w:hAnsi="Arial" w:cs="Arial"/>
              </w:rPr>
            </w:pPr>
            <w:r w:rsidRPr="00441A2E">
              <w:rPr>
                <w:rFonts w:ascii="Arial" w:hAnsi="Arial" w:cs="Arial"/>
              </w:rPr>
              <w:t xml:space="preserve">Este documento se genera </w:t>
            </w:r>
            <w:r>
              <w:rPr>
                <w:rFonts w:ascii="Arial" w:hAnsi="Arial" w:cs="Arial"/>
              </w:rPr>
              <w:t xml:space="preserve">mensualmente </w:t>
            </w:r>
            <w:r w:rsidRPr="00441A2E">
              <w:rPr>
                <w:rFonts w:ascii="Arial" w:hAnsi="Arial" w:cs="Arial"/>
              </w:rPr>
              <w:t xml:space="preserve">para </w:t>
            </w:r>
            <w:r>
              <w:rPr>
                <w:rFonts w:ascii="Arial" w:hAnsi="Arial" w:cs="Arial"/>
              </w:rPr>
              <w:t>dar cumplimiento al Decreto 1683 de 2013 del Ministerio de Salud y Protección Social.</w:t>
            </w:r>
          </w:p>
          <w:p w:rsidR="00D02B65" w:rsidRDefault="00D02B65" w:rsidP="00D02B65">
            <w:pPr>
              <w:jc w:val="both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Consérvese </w:t>
            </w:r>
            <w:r w:rsidRPr="00441A2E">
              <w:rPr>
                <w:rFonts w:ascii="Arial" w:hAnsi="Arial" w:cs="Arial"/>
              </w:rPr>
              <w:t>electrónicamente en el Archivo de Gestión</w:t>
            </w:r>
            <w:r w:rsidRPr="00441A2E">
              <w:rPr>
                <w:rFonts w:ascii="Arial" w:hAnsi="Arial" w:cs="Arial"/>
                <w:lang w:val="es-MX"/>
              </w:rPr>
              <w:t xml:space="preserve">, </w:t>
            </w:r>
            <w:r w:rsidRPr="00441A2E">
              <w:rPr>
                <w:rFonts w:ascii="Arial" w:hAnsi="Arial" w:cs="Arial"/>
              </w:rPr>
              <w:t>ya que éstos dan fe de la gestión administrativa de la Institución</w:t>
            </w:r>
            <w:r w:rsidRPr="00441A2E">
              <w:rPr>
                <w:rFonts w:ascii="Arial" w:hAnsi="Arial" w:cs="Arial"/>
                <w:lang w:val="es-MX"/>
              </w:rPr>
              <w:t>.</w:t>
            </w:r>
          </w:p>
          <w:p w:rsidR="00D02B65" w:rsidRDefault="00D02B65" w:rsidP="00D02B65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D02B65" w:rsidRDefault="00D02B65" w:rsidP="00D02B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D02B65" w:rsidRDefault="00D02B65" w:rsidP="00D02B65">
            <w:pPr>
              <w:jc w:val="both"/>
              <w:rPr>
                <w:rFonts w:ascii="Arial" w:hAnsi="Arial" w:cs="Arial"/>
              </w:rPr>
            </w:pPr>
          </w:p>
          <w:p w:rsidR="00D02B65" w:rsidRPr="007852FF" w:rsidRDefault="00D02B65" w:rsidP="00D02B65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D94B41" w:rsidRDefault="00D94B41" w:rsidP="00AC5238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046F0E" w:rsidRDefault="00046F0E" w:rsidP="00046F0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46F0E" w:rsidRPr="00300208" w:rsidTr="007647C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89794C" w:rsidRDefault="00046F0E" w:rsidP="007647C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46F0E" w:rsidRPr="0089794C" w:rsidRDefault="00046F0E" w:rsidP="007647C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46F0E" w:rsidRPr="0089794C" w:rsidRDefault="00046F0E" w:rsidP="007647C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46F0E" w:rsidRPr="0089794C" w:rsidRDefault="00046F0E" w:rsidP="007647C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60400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Default="00046F0E" w:rsidP="007647C9">
            <w:pPr>
              <w:jc w:val="center"/>
              <w:rPr>
                <w:rFonts w:ascii="Arial" w:hAnsi="Arial" w:cs="Arial"/>
              </w:rPr>
            </w:pPr>
          </w:p>
          <w:p w:rsidR="00046F0E" w:rsidRDefault="00046F0E" w:rsidP="007647C9">
            <w:pPr>
              <w:jc w:val="center"/>
              <w:rPr>
                <w:rFonts w:ascii="Arial" w:hAnsi="Arial" w:cs="Arial"/>
              </w:rPr>
            </w:pPr>
          </w:p>
          <w:p w:rsidR="00046F0E" w:rsidRDefault="00046F0E" w:rsidP="007647C9">
            <w:pPr>
              <w:jc w:val="center"/>
              <w:rPr>
                <w:rFonts w:ascii="Arial" w:hAnsi="Arial" w:cs="Arial"/>
              </w:rPr>
            </w:pPr>
          </w:p>
          <w:p w:rsidR="00046F0E" w:rsidRPr="0089794C" w:rsidRDefault="00046F0E" w:rsidP="007647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Default="00046F0E" w:rsidP="007647C9">
            <w:pPr>
              <w:jc w:val="center"/>
              <w:rPr>
                <w:rFonts w:ascii="Arial" w:hAnsi="Arial" w:cs="Arial"/>
              </w:rPr>
            </w:pPr>
          </w:p>
          <w:p w:rsidR="00046F0E" w:rsidRDefault="00046F0E" w:rsidP="007647C9">
            <w:pPr>
              <w:jc w:val="center"/>
              <w:rPr>
                <w:rFonts w:ascii="Arial" w:hAnsi="Arial" w:cs="Arial"/>
              </w:rPr>
            </w:pPr>
          </w:p>
          <w:p w:rsidR="00046F0E" w:rsidRDefault="00046F0E" w:rsidP="007647C9">
            <w:pPr>
              <w:jc w:val="center"/>
              <w:rPr>
                <w:rFonts w:ascii="Arial" w:hAnsi="Arial" w:cs="Arial"/>
              </w:rPr>
            </w:pPr>
          </w:p>
          <w:p w:rsidR="00046F0E" w:rsidRPr="0089794C" w:rsidRDefault="00046F0E" w:rsidP="00B50E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50EAD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300208" w:rsidRDefault="00046F0E" w:rsidP="007647C9">
            <w:pPr>
              <w:jc w:val="both"/>
              <w:rPr>
                <w:rFonts w:ascii="Arial" w:hAnsi="Arial" w:cs="Arial"/>
              </w:rPr>
            </w:pPr>
          </w:p>
          <w:p w:rsidR="00046F0E" w:rsidRPr="00B45392" w:rsidRDefault="00046F0E" w:rsidP="007647C9">
            <w:pPr>
              <w:jc w:val="both"/>
              <w:rPr>
                <w:rFonts w:ascii="Arial" w:hAnsi="Arial" w:cs="Arial"/>
                <w:b/>
              </w:rPr>
            </w:pPr>
            <w:r w:rsidRPr="00B45392">
              <w:rPr>
                <w:rFonts w:ascii="Arial" w:hAnsi="Arial" w:cs="Arial"/>
                <w:b/>
              </w:rPr>
              <w:t>INSTRUMENTOS DE CONTROL</w:t>
            </w:r>
          </w:p>
          <w:p w:rsidR="00046F0E" w:rsidRPr="00B45392" w:rsidRDefault="00046F0E" w:rsidP="007647C9">
            <w:pPr>
              <w:jc w:val="both"/>
              <w:rPr>
                <w:rFonts w:ascii="Arial" w:hAnsi="Arial" w:cs="Arial"/>
              </w:rPr>
            </w:pPr>
          </w:p>
          <w:p w:rsidR="00046F0E" w:rsidRPr="00B45392" w:rsidRDefault="00046F0E" w:rsidP="007647C9">
            <w:pPr>
              <w:jc w:val="both"/>
              <w:rPr>
                <w:rFonts w:ascii="Arial" w:hAnsi="Arial" w:cs="Arial"/>
              </w:rPr>
            </w:pPr>
            <w:r w:rsidRPr="00B45392">
              <w:rPr>
                <w:rFonts w:ascii="Arial" w:hAnsi="Arial" w:cs="Arial"/>
              </w:rPr>
              <w:t>SOLICITUD DE PORTABILIDAD</w:t>
            </w:r>
          </w:p>
          <w:p w:rsidR="00046F0E" w:rsidRPr="00B45392" w:rsidRDefault="00046F0E" w:rsidP="007647C9">
            <w:pPr>
              <w:jc w:val="both"/>
              <w:rPr>
                <w:rFonts w:ascii="Arial" w:hAnsi="Arial" w:cs="Arial"/>
              </w:rPr>
            </w:pPr>
          </w:p>
          <w:p w:rsidR="00046F0E" w:rsidRDefault="00046F0E" w:rsidP="00046F0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45509">
              <w:rPr>
                <w:rFonts w:ascii="Arial" w:hAnsi="Arial" w:cs="Arial"/>
              </w:rPr>
              <w:t xml:space="preserve">Solicitud del </w:t>
            </w:r>
            <w:r>
              <w:rPr>
                <w:rFonts w:ascii="Arial" w:hAnsi="Arial" w:cs="Arial"/>
              </w:rPr>
              <w:t>u</w:t>
            </w:r>
            <w:r w:rsidRPr="00145509">
              <w:rPr>
                <w:rFonts w:ascii="Arial" w:hAnsi="Arial" w:cs="Arial"/>
              </w:rPr>
              <w:t>suario</w:t>
            </w:r>
          </w:p>
          <w:p w:rsidR="00046F0E" w:rsidRPr="00B45392" w:rsidRDefault="00046F0E" w:rsidP="00046F0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085E2D">
              <w:rPr>
                <w:rFonts w:ascii="Arial" w:eastAsia="Arial Unicode MS" w:hAnsi="Arial" w:cs="Arial"/>
              </w:rPr>
              <w:t>Formato de respuesta a solicitud de portabilidad</w:t>
            </w:r>
          </w:p>
          <w:p w:rsidR="00046F0E" w:rsidRPr="00B45392" w:rsidRDefault="00046F0E" w:rsidP="00046F0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B67D9">
              <w:rPr>
                <w:rFonts w:ascii="Arial" w:hAnsi="Arial" w:cs="Arial"/>
              </w:rPr>
              <w:t>Modelo carta de portabilidad emigración ocasional</w:t>
            </w:r>
          </w:p>
          <w:p w:rsidR="00046F0E" w:rsidRPr="00B45392" w:rsidRDefault="00046F0E" w:rsidP="00046F0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B67D9">
              <w:rPr>
                <w:rFonts w:ascii="Arial" w:hAnsi="Arial" w:cs="Arial"/>
              </w:rPr>
              <w:t>Modelo carta de portabilidad municipios donde operamos</w:t>
            </w:r>
          </w:p>
          <w:p w:rsidR="00046F0E" w:rsidRPr="001B67D9" w:rsidRDefault="00046F0E" w:rsidP="00046F0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B67D9">
              <w:rPr>
                <w:rFonts w:ascii="Arial" w:hAnsi="Arial" w:cs="Arial"/>
              </w:rPr>
              <w:t>Modelo carta de portabilidad municipios donde no operamos</w:t>
            </w:r>
          </w:p>
          <w:p w:rsidR="00046F0E" w:rsidRPr="001B67D9" w:rsidRDefault="00046F0E" w:rsidP="00046F0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B67D9">
              <w:rPr>
                <w:rFonts w:ascii="Arial" w:hAnsi="Arial" w:cs="Arial"/>
              </w:rPr>
              <w:t>Portabilidad permanente municipios donde operamos</w:t>
            </w:r>
            <w:r>
              <w:rPr>
                <w:rFonts w:ascii="Arial" w:hAnsi="Arial" w:cs="Arial"/>
              </w:rPr>
              <w:t xml:space="preserve">, </w:t>
            </w:r>
            <w:r w:rsidRPr="001B67D9">
              <w:rPr>
                <w:rFonts w:ascii="Arial" w:hAnsi="Arial" w:cs="Arial"/>
              </w:rPr>
              <w:t>pero requieren servicios</w:t>
            </w:r>
          </w:p>
          <w:p w:rsidR="00046F0E" w:rsidRDefault="00046F0E" w:rsidP="00046F0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B67D9">
              <w:rPr>
                <w:rFonts w:ascii="Arial" w:hAnsi="Arial" w:cs="Arial"/>
              </w:rPr>
              <w:t>Portabilidad permanente municipios donde no operamos</w:t>
            </w:r>
            <w:r>
              <w:rPr>
                <w:rFonts w:ascii="Arial" w:hAnsi="Arial" w:cs="Arial"/>
              </w:rPr>
              <w:t>, p</w:t>
            </w:r>
            <w:r w:rsidRPr="001B67D9">
              <w:rPr>
                <w:rFonts w:ascii="Arial" w:hAnsi="Arial" w:cs="Arial"/>
              </w:rPr>
              <w:t>ero requieren servicios</w:t>
            </w:r>
          </w:p>
          <w:p w:rsidR="00046F0E" w:rsidRPr="00C94E80" w:rsidRDefault="00046F0E" w:rsidP="00192F8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9D3B5A">
              <w:rPr>
                <w:rFonts w:ascii="Arial" w:eastAsia="Arial Unicode MS" w:hAnsi="Arial" w:cs="Arial"/>
              </w:rPr>
              <w:t xml:space="preserve">Reporte </w:t>
            </w:r>
            <w:r>
              <w:rPr>
                <w:rFonts w:ascii="Arial" w:eastAsia="Arial Unicode MS" w:hAnsi="Arial" w:cs="Arial"/>
              </w:rPr>
              <w:t>d</w:t>
            </w:r>
            <w:r w:rsidRPr="009D3B5A">
              <w:rPr>
                <w:rFonts w:ascii="Arial" w:eastAsia="Arial Unicode MS" w:hAnsi="Arial" w:cs="Arial"/>
              </w:rPr>
              <w:t xml:space="preserve">e </w:t>
            </w:r>
            <w:r>
              <w:rPr>
                <w:rFonts w:ascii="Arial" w:eastAsia="Arial Unicode MS" w:hAnsi="Arial" w:cs="Arial"/>
              </w:rPr>
              <w:t>c</w:t>
            </w:r>
            <w:r w:rsidRPr="009D3B5A">
              <w:rPr>
                <w:rFonts w:ascii="Arial" w:eastAsia="Arial Unicode MS" w:hAnsi="Arial" w:cs="Arial"/>
              </w:rPr>
              <w:t xml:space="preserve">aso </w:t>
            </w:r>
            <w:r>
              <w:rPr>
                <w:rFonts w:ascii="Arial" w:eastAsia="Arial Unicode MS" w:hAnsi="Arial" w:cs="Arial"/>
              </w:rPr>
              <w:t>d</w:t>
            </w:r>
            <w:r w:rsidRPr="009D3B5A">
              <w:rPr>
                <w:rFonts w:ascii="Arial" w:eastAsia="Arial Unicode MS" w:hAnsi="Arial" w:cs="Arial"/>
              </w:rPr>
              <w:t xml:space="preserve">e </w:t>
            </w:r>
            <w:r>
              <w:rPr>
                <w:rFonts w:ascii="Arial" w:eastAsia="Arial Unicode MS" w:hAnsi="Arial" w:cs="Arial"/>
              </w:rPr>
              <w:t>p</w:t>
            </w:r>
            <w:r w:rsidRPr="009D3B5A">
              <w:rPr>
                <w:rFonts w:ascii="Arial" w:eastAsia="Arial Unicode MS" w:hAnsi="Arial" w:cs="Arial"/>
              </w:rPr>
              <w:t xml:space="preserve">ortabilidad </w:t>
            </w:r>
            <w:r>
              <w:rPr>
                <w:rFonts w:ascii="Arial" w:eastAsia="Arial Unicode MS" w:hAnsi="Arial" w:cs="Arial"/>
              </w:rPr>
              <w:t>d</w:t>
            </w:r>
            <w:r w:rsidRPr="009D3B5A">
              <w:rPr>
                <w:rFonts w:ascii="Arial" w:eastAsia="Arial Unicode MS" w:hAnsi="Arial" w:cs="Arial"/>
              </w:rPr>
              <w:t xml:space="preserve">el </w:t>
            </w:r>
            <w:r>
              <w:rPr>
                <w:rFonts w:ascii="Arial" w:eastAsia="Arial Unicode MS" w:hAnsi="Arial" w:cs="Arial"/>
              </w:rPr>
              <w:t>s</w:t>
            </w:r>
            <w:r w:rsidRPr="009D3B5A">
              <w:rPr>
                <w:rFonts w:ascii="Arial" w:eastAsia="Arial Unicode MS" w:hAnsi="Arial" w:cs="Arial"/>
              </w:rPr>
              <w:t xml:space="preserve">eguro </w:t>
            </w:r>
            <w:r>
              <w:rPr>
                <w:rFonts w:ascii="Arial" w:eastAsia="Arial Unicode MS" w:hAnsi="Arial" w:cs="Arial"/>
              </w:rPr>
              <w:t>de s</w:t>
            </w:r>
            <w:r w:rsidRPr="009D3B5A">
              <w:rPr>
                <w:rFonts w:ascii="Arial" w:eastAsia="Arial Unicode MS" w:hAnsi="Arial" w:cs="Arial"/>
              </w:rPr>
              <w:t xml:space="preserve">alud </w:t>
            </w:r>
            <w:r>
              <w:rPr>
                <w:rFonts w:ascii="Arial" w:eastAsia="Arial Unicode MS" w:hAnsi="Arial" w:cs="Arial"/>
              </w:rPr>
              <w:t>e</w:t>
            </w:r>
            <w:r w:rsidRPr="009D3B5A">
              <w:rPr>
                <w:rFonts w:ascii="Arial" w:eastAsia="Arial Unicode MS" w:hAnsi="Arial" w:cs="Arial"/>
              </w:rPr>
              <w:t xml:space="preserve">n </w:t>
            </w:r>
            <w:r>
              <w:rPr>
                <w:rFonts w:ascii="Arial" w:eastAsia="Arial Unicode MS" w:hAnsi="Arial" w:cs="Arial"/>
              </w:rPr>
              <w:t>e</w:t>
            </w:r>
            <w:r w:rsidRPr="009D3B5A">
              <w:rPr>
                <w:rFonts w:ascii="Arial" w:eastAsia="Arial Unicode MS" w:hAnsi="Arial" w:cs="Arial"/>
              </w:rPr>
              <w:t xml:space="preserve">l </w:t>
            </w:r>
            <w:r>
              <w:rPr>
                <w:rFonts w:ascii="Arial" w:eastAsia="Arial Unicode MS" w:hAnsi="Arial" w:cs="Arial"/>
              </w:rPr>
              <w:t>m</w:t>
            </w:r>
            <w:r w:rsidRPr="009D3B5A">
              <w:rPr>
                <w:rFonts w:ascii="Arial" w:eastAsia="Arial Unicode MS" w:hAnsi="Arial" w:cs="Arial"/>
              </w:rPr>
              <w:t xml:space="preserve">arco </w:t>
            </w:r>
            <w:r>
              <w:rPr>
                <w:rFonts w:ascii="Arial" w:eastAsia="Arial Unicode MS" w:hAnsi="Arial" w:cs="Arial"/>
              </w:rPr>
              <w:t>d</w:t>
            </w:r>
            <w:r w:rsidRPr="009D3B5A">
              <w:rPr>
                <w:rFonts w:ascii="Arial" w:eastAsia="Arial Unicode MS" w:hAnsi="Arial" w:cs="Arial"/>
              </w:rPr>
              <w:t xml:space="preserve">el </w:t>
            </w:r>
            <w:r w:rsidR="00192F8E">
              <w:rPr>
                <w:rFonts w:ascii="Arial" w:eastAsia="Arial Unicode MS" w:hAnsi="Arial" w:cs="Arial"/>
              </w:rPr>
              <w:t>C</w:t>
            </w:r>
            <w:r w:rsidRPr="009D3B5A">
              <w:rPr>
                <w:rFonts w:ascii="Arial" w:eastAsia="Arial Unicode MS" w:hAnsi="Arial" w:cs="Arial"/>
              </w:rPr>
              <w:t>onvenio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300208" w:rsidRDefault="00046F0E" w:rsidP="007647C9">
            <w:pPr>
              <w:jc w:val="center"/>
              <w:rPr>
                <w:rFonts w:ascii="Arial" w:hAnsi="Arial" w:cs="Arial"/>
              </w:rPr>
            </w:pPr>
          </w:p>
          <w:p w:rsidR="00046F0E" w:rsidRPr="00300208" w:rsidRDefault="00046F0E" w:rsidP="007647C9">
            <w:pPr>
              <w:jc w:val="center"/>
              <w:rPr>
                <w:rFonts w:ascii="Arial" w:hAnsi="Arial" w:cs="Arial"/>
              </w:rPr>
            </w:pPr>
          </w:p>
          <w:p w:rsidR="00046F0E" w:rsidRPr="00300208" w:rsidRDefault="00046F0E" w:rsidP="007647C9">
            <w:pPr>
              <w:jc w:val="center"/>
              <w:rPr>
                <w:rFonts w:ascii="Arial" w:hAnsi="Arial" w:cs="Arial"/>
              </w:rPr>
            </w:pPr>
          </w:p>
          <w:p w:rsidR="00046F0E" w:rsidRPr="00300208" w:rsidRDefault="00046F0E" w:rsidP="007647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300208" w:rsidRDefault="00046F0E" w:rsidP="007647C9">
            <w:pPr>
              <w:jc w:val="center"/>
              <w:rPr>
                <w:rFonts w:ascii="Arial" w:hAnsi="Arial" w:cs="Arial"/>
              </w:rPr>
            </w:pPr>
          </w:p>
          <w:p w:rsidR="00046F0E" w:rsidRPr="00300208" w:rsidRDefault="00046F0E" w:rsidP="007647C9">
            <w:pPr>
              <w:jc w:val="center"/>
              <w:rPr>
                <w:rFonts w:ascii="Arial" w:hAnsi="Arial" w:cs="Arial"/>
              </w:rPr>
            </w:pPr>
          </w:p>
          <w:p w:rsidR="00046F0E" w:rsidRPr="00300208" w:rsidRDefault="00046F0E" w:rsidP="007647C9">
            <w:pPr>
              <w:jc w:val="center"/>
              <w:rPr>
                <w:rFonts w:ascii="Arial" w:hAnsi="Arial" w:cs="Arial"/>
              </w:rPr>
            </w:pPr>
          </w:p>
          <w:p w:rsidR="00046F0E" w:rsidRPr="00300208" w:rsidRDefault="00046F0E" w:rsidP="007647C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300208" w:rsidRDefault="00046F0E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Default="00046F0E" w:rsidP="007647C9">
            <w:pPr>
              <w:jc w:val="center"/>
              <w:rPr>
                <w:rFonts w:ascii="Arial" w:hAnsi="Arial" w:cs="Arial"/>
              </w:rPr>
            </w:pPr>
          </w:p>
          <w:p w:rsidR="00046F0E" w:rsidRDefault="00046F0E" w:rsidP="007647C9">
            <w:pPr>
              <w:jc w:val="center"/>
              <w:rPr>
                <w:rFonts w:ascii="Arial" w:hAnsi="Arial" w:cs="Arial"/>
              </w:rPr>
            </w:pPr>
          </w:p>
          <w:p w:rsidR="00046F0E" w:rsidRDefault="00046F0E" w:rsidP="007647C9">
            <w:pPr>
              <w:jc w:val="center"/>
              <w:rPr>
                <w:rFonts w:ascii="Arial" w:hAnsi="Arial" w:cs="Arial"/>
              </w:rPr>
            </w:pPr>
          </w:p>
          <w:p w:rsidR="00046F0E" w:rsidRPr="00300208" w:rsidRDefault="00046F0E" w:rsidP="007647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300208" w:rsidRDefault="00046F0E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300208" w:rsidRDefault="00046F0E" w:rsidP="007647C9">
            <w:pPr>
              <w:jc w:val="center"/>
              <w:rPr>
                <w:rFonts w:ascii="Arial" w:hAnsi="Arial" w:cs="Arial"/>
              </w:rPr>
            </w:pPr>
          </w:p>
          <w:p w:rsidR="00046F0E" w:rsidRPr="00300208" w:rsidRDefault="00046F0E" w:rsidP="007647C9">
            <w:pPr>
              <w:jc w:val="center"/>
              <w:rPr>
                <w:rFonts w:ascii="Arial" w:hAnsi="Arial" w:cs="Arial"/>
              </w:rPr>
            </w:pPr>
          </w:p>
          <w:p w:rsidR="00046F0E" w:rsidRPr="00300208" w:rsidRDefault="00046F0E" w:rsidP="007647C9">
            <w:pPr>
              <w:jc w:val="center"/>
              <w:rPr>
                <w:rFonts w:ascii="Arial" w:hAnsi="Arial" w:cs="Arial"/>
              </w:rPr>
            </w:pPr>
          </w:p>
          <w:p w:rsidR="00046F0E" w:rsidRPr="00300208" w:rsidRDefault="00046F0E" w:rsidP="007647C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300208" w:rsidRDefault="00046F0E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300208" w:rsidRDefault="00046F0E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300208" w:rsidRDefault="00046F0E" w:rsidP="007647C9">
            <w:pPr>
              <w:jc w:val="center"/>
              <w:rPr>
                <w:rFonts w:ascii="Arial" w:hAnsi="Arial" w:cs="Arial"/>
              </w:rPr>
            </w:pPr>
          </w:p>
          <w:p w:rsidR="00046F0E" w:rsidRPr="00300208" w:rsidRDefault="00046F0E" w:rsidP="007647C9">
            <w:pPr>
              <w:jc w:val="center"/>
              <w:rPr>
                <w:rFonts w:ascii="Arial" w:hAnsi="Arial" w:cs="Arial"/>
              </w:rPr>
            </w:pPr>
          </w:p>
          <w:p w:rsidR="00046F0E" w:rsidRPr="00300208" w:rsidRDefault="00046F0E" w:rsidP="007647C9">
            <w:pPr>
              <w:jc w:val="center"/>
              <w:rPr>
                <w:rFonts w:ascii="Arial" w:hAnsi="Arial" w:cs="Arial"/>
              </w:rPr>
            </w:pPr>
          </w:p>
          <w:p w:rsidR="00046F0E" w:rsidRPr="00300208" w:rsidRDefault="00046F0E" w:rsidP="007647C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300208" w:rsidRDefault="00046F0E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300208" w:rsidRDefault="00046F0E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300208" w:rsidRDefault="00046F0E" w:rsidP="007647C9">
            <w:pPr>
              <w:jc w:val="both"/>
              <w:rPr>
                <w:rFonts w:ascii="Arial" w:hAnsi="Arial" w:cs="Arial"/>
              </w:rPr>
            </w:pPr>
          </w:p>
          <w:p w:rsidR="00046F0E" w:rsidRPr="00300208" w:rsidRDefault="00046F0E" w:rsidP="007647C9">
            <w:pPr>
              <w:jc w:val="both"/>
              <w:rPr>
                <w:rFonts w:ascii="Arial" w:hAnsi="Arial" w:cs="Arial"/>
              </w:rPr>
            </w:pPr>
          </w:p>
          <w:p w:rsidR="00046F0E" w:rsidRPr="00300208" w:rsidRDefault="00046F0E" w:rsidP="007647C9">
            <w:pPr>
              <w:jc w:val="both"/>
              <w:rPr>
                <w:rFonts w:ascii="Arial" w:hAnsi="Arial" w:cs="Arial"/>
              </w:rPr>
            </w:pPr>
          </w:p>
          <w:p w:rsidR="00046F0E" w:rsidRDefault="00046F0E" w:rsidP="007647C9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electrónicamente en el software PORTABILIDAD EN SERVICIOS DE SALUD, para autorizar a una IPS a prestar el servicio de salud a un usuario en otra ciudad, para dar cumplimiento al Decreto 1683 de 2013 del Ministerio de Salud y Protección Social.</w:t>
            </w:r>
          </w:p>
          <w:p w:rsidR="00046F0E" w:rsidRDefault="00046F0E" w:rsidP="007647C9">
            <w:pPr>
              <w:jc w:val="both"/>
              <w:rPr>
                <w:rFonts w:ascii="Arial" w:hAnsi="Arial" w:cs="Arial"/>
              </w:rPr>
            </w:pPr>
          </w:p>
          <w:p w:rsidR="00046F0E" w:rsidRPr="00300208" w:rsidRDefault="00046F0E" w:rsidP="007647C9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046F0E" w:rsidRPr="00300208" w:rsidRDefault="00046F0E" w:rsidP="007647C9">
            <w:pPr>
              <w:jc w:val="both"/>
              <w:rPr>
                <w:rFonts w:ascii="Arial" w:hAnsi="Arial" w:cs="Arial"/>
              </w:rPr>
            </w:pPr>
          </w:p>
          <w:p w:rsidR="00046F0E" w:rsidRPr="00300208" w:rsidRDefault="00046F0E" w:rsidP="007647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</w:tc>
      </w:tr>
    </w:tbl>
    <w:p w:rsidR="00046F0E" w:rsidRDefault="00046F0E" w:rsidP="00046F0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046F0E" w:rsidRDefault="00046F0E" w:rsidP="00046F0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46F0E" w:rsidRPr="00300208" w:rsidTr="007647C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89794C" w:rsidRDefault="00046F0E" w:rsidP="007647C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89794C" w:rsidRDefault="00046F0E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89794C" w:rsidRDefault="00046F0E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E94E2D" w:rsidRDefault="00046F0E" w:rsidP="007647C9">
            <w:pPr>
              <w:jc w:val="both"/>
              <w:rPr>
                <w:rFonts w:ascii="Arial" w:hAnsi="Arial" w:cs="Arial"/>
              </w:rPr>
            </w:pPr>
          </w:p>
          <w:p w:rsidR="00046F0E" w:rsidRPr="0032783F" w:rsidRDefault="00046F0E" w:rsidP="00046F0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R</w:t>
            </w:r>
            <w:r w:rsidRPr="009D3B5A">
              <w:rPr>
                <w:rFonts w:ascii="Arial" w:eastAsia="Arial Unicode MS" w:hAnsi="Arial" w:cs="Arial"/>
              </w:rPr>
              <w:t>eporte de caso de portabilidad del seguro de salud para afiliados a COOSALUD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E94E2D" w:rsidRDefault="00046F0E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E94E2D" w:rsidRDefault="00046F0E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E94E2D" w:rsidRDefault="00046F0E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E94E2D" w:rsidRDefault="00046F0E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E94E2D" w:rsidRDefault="00046F0E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E94E2D" w:rsidRDefault="00046F0E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E94E2D" w:rsidRDefault="00046F0E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E94E2D" w:rsidRDefault="00046F0E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E94E2D" w:rsidRDefault="00046F0E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E94E2D" w:rsidRDefault="00046F0E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E94E2D" w:rsidRDefault="00046F0E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F0E" w:rsidRPr="00694F4E" w:rsidRDefault="00046F0E" w:rsidP="007647C9">
            <w:pPr>
              <w:jc w:val="both"/>
              <w:rPr>
                <w:rFonts w:ascii="Arial" w:hAnsi="Arial" w:cs="Arial"/>
              </w:rPr>
            </w:pPr>
          </w:p>
          <w:p w:rsidR="00046F0E" w:rsidRPr="00E94E2D" w:rsidRDefault="00046F0E" w:rsidP="007647C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BF35E8" w:rsidRDefault="00BF35E8" w:rsidP="00046F0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BF35E8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724" w:rsidRDefault="00572724">
      <w:r>
        <w:separator/>
      </w:r>
    </w:p>
  </w:endnote>
  <w:endnote w:type="continuationSeparator" w:id="0">
    <w:p w:rsidR="00572724" w:rsidRDefault="0057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2A2" w:rsidRDefault="00F662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886AE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F662A2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F662A2">
            <w:rPr>
              <w:rFonts w:ascii="Arial" w:hAnsi="Arial" w:cs="Arial"/>
              <w:bCs/>
              <w:sz w:val="18"/>
              <w:szCs w:val="18"/>
            </w:rPr>
            <w:t>26 de junio de 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572724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Bocagrande,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2A2" w:rsidRDefault="00F662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724" w:rsidRDefault="00572724">
      <w:r>
        <w:separator/>
      </w:r>
    </w:p>
  </w:footnote>
  <w:footnote w:type="continuationSeparator" w:id="0">
    <w:p w:rsidR="00572724" w:rsidRDefault="00572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2B395C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2B395C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D02B65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D94B41">
            <w:rPr>
              <w:rFonts w:ascii="Arial" w:hAnsi="Arial" w:cs="Arial"/>
            </w:rPr>
            <w:t>60</w:t>
          </w:r>
          <w:r w:rsidR="00D02B65">
            <w:rPr>
              <w:rFonts w:ascii="Arial" w:hAnsi="Arial" w:cs="Arial"/>
            </w:rPr>
            <w:t>4</w:t>
          </w:r>
          <w:r w:rsidR="00D75540">
            <w:rPr>
              <w:rFonts w:ascii="Arial" w:hAnsi="Arial" w:cs="Arial"/>
            </w:rPr>
            <w:t>00</w:t>
          </w:r>
          <w:r>
            <w:rPr>
              <w:rFonts w:ascii="Arial" w:hAnsi="Arial" w:cs="Arial"/>
            </w:rPr>
            <w:t xml:space="preserve"> </w:t>
          </w:r>
          <w:r w:rsidR="00D02B65">
            <w:rPr>
              <w:rFonts w:ascii="Arial" w:hAnsi="Arial" w:cs="Arial"/>
            </w:rPr>
            <w:t>PORTABILIDAD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2A2" w:rsidRDefault="00F662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15FCC"/>
    <w:multiLevelType w:val="hybridMultilevel"/>
    <w:tmpl w:val="CA6C2A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6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2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6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5"/>
  </w:num>
  <w:num w:numId="2">
    <w:abstractNumId w:val="29"/>
  </w:num>
  <w:num w:numId="3">
    <w:abstractNumId w:val="31"/>
  </w:num>
  <w:num w:numId="4">
    <w:abstractNumId w:val="18"/>
  </w:num>
  <w:num w:numId="5">
    <w:abstractNumId w:val="14"/>
  </w:num>
  <w:num w:numId="6">
    <w:abstractNumId w:val="32"/>
  </w:num>
  <w:num w:numId="7">
    <w:abstractNumId w:val="17"/>
  </w:num>
  <w:num w:numId="8">
    <w:abstractNumId w:val="12"/>
  </w:num>
  <w:num w:numId="9">
    <w:abstractNumId w:val="42"/>
  </w:num>
  <w:num w:numId="10">
    <w:abstractNumId w:val="2"/>
  </w:num>
  <w:num w:numId="11">
    <w:abstractNumId w:val="24"/>
  </w:num>
  <w:num w:numId="12">
    <w:abstractNumId w:val="28"/>
  </w:num>
  <w:num w:numId="13">
    <w:abstractNumId w:val="15"/>
  </w:num>
  <w:num w:numId="14">
    <w:abstractNumId w:val="10"/>
  </w:num>
  <w:num w:numId="15">
    <w:abstractNumId w:val="6"/>
  </w:num>
  <w:num w:numId="16">
    <w:abstractNumId w:val="27"/>
  </w:num>
  <w:num w:numId="17">
    <w:abstractNumId w:val="39"/>
  </w:num>
  <w:num w:numId="18">
    <w:abstractNumId w:val="4"/>
  </w:num>
  <w:num w:numId="19">
    <w:abstractNumId w:val="13"/>
  </w:num>
  <w:num w:numId="20">
    <w:abstractNumId w:val="30"/>
  </w:num>
  <w:num w:numId="21">
    <w:abstractNumId w:val="16"/>
  </w:num>
  <w:num w:numId="22">
    <w:abstractNumId w:val="26"/>
  </w:num>
  <w:num w:numId="23">
    <w:abstractNumId w:val="1"/>
  </w:num>
  <w:num w:numId="24">
    <w:abstractNumId w:val="25"/>
  </w:num>
  <w:num w:numId="25">
    <w:abstractNumId w:val="23"/>
  </w:num>
  <w:num w:numId="26">
    <w:abstractNumId w:val="33"/>
  </w:num>
  <w:num w:numId="27">
    <w:abstractNumId w:val="34"/>
  </w:num>
  <w:num w:numId="28">
    <w:abstractNumId w:val="8"/>
  </w:num>
  <w:num w:numId="29">
    <w:abstractNumId w:val="21"/>
  </w:num>
  <w:num w:numId="30">
    <w:abstractNumId w:val="19"/>
  </w:num>
  <w:num w:numId="31">
    <w:abstractNumId w:val="38"/>
  </w:num>
  <w:num w:numId="32">
    <w:abstractNumId w:val="37"/>
  </w:num>
  <w:num w:numId="33">
    <w:abstractNumId w:val="43"/>
  </w:num>
  <w:num w:numId="34">
    <w:abstractNumId w:val="9"/>
  </w:num>
  <w:num w:numId="35">
    <w:abstractNumId w:val="11"/>
  </w:num>
  <w:num w:numId="36">
    <w:abstractNumId w:val="46"/>
  </w:num>
  <w:num w:numId="37">
    <w:abstractNumId w:val="44"/>
  </w:num>
  <w:num w:numId="38">
    <w:abstractNumId w:val="19"/>
  </w:num>
  <w:num w:numId="39">
    <w:abstractNumId w:val="3"/>
  </w:num>
  <w:num w:numId="40">
    <w:abstractNumId w:val="5"/>
  </w:num>
  <w:num w:numId="41">
    <w:abstractNumId w:val="47"/>
  </w:num>
  <w:num w:numId="42">
    <w:abstractNumId w:val="41"/>
  </w:num>
  <w:num w:numId="43">
    <w:abstractNumId w:val="0"/>
  </w:num>
  <w:num w:numId="44">
    <w:abstractNumId w:val="45"/>
  </w:num>
  <w:num w:numId="45">
    <w:abstractNumId w:val="7"/>
  </w:num>
  <w:num w:numId="46">
    <w:abstractNumId w:val="40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22DC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46F0E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5E2D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2702C"/>
    <w:rsid w:val="00130776"/>
    <w:rsid w:val="0013422C"/>
    <w:rsid w:val="001348CB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D6D"/>
    <w:rsid w:val="00192F8E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BD1"/>
    <w:rsid w:val="001D02D9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362DB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01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395C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D573E"/>
    <w:rsid w:val="002E2F93"/>
    <w:rsid w:val="002E5081"/>
    <w:rsid w:val="002E583C"/>
    <w:rsid w:val="002E6DE7"/>
    <w:rsid w:val="002E7FEA"/>
    <w:rsid w:val="002F0126"/>
    <w:rsid w:val="002F44A5"/>
    <w:rsid w:val="002F45EF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6254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5112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D43F9"/>
    <w:rsid w:val="004E2975"/>
    <w:rsid w:val="004E324D"/>
    <w:rsid w:val="004E63ED"/>
    <w:rsid w:val="004E6C2B"/>
    <w:rsid w:val="004E7F0C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724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773F2"/>
    <w:rsid w:val="00681983"/>
    <w:rsid w:val="00682E25"/>
    <w:rsid w:val="006859DC"/>
    <w:rsid w:val="00690EF1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38A8"/>
    <w:rsid w:val="0070498A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291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1811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4F03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A41"/>
    <w:rsid w:val="00870DA0"/>
    <w:rsid w:val="00871935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13C6"/>
    <w:rsid w:val="008A26B6"/>
    <w:rsid w:val="008A4272"/>
    <w:rsid w:val="008A4FD8"/>
    <w:rsid w:val="008B060A"/>
    <w:rsid w:val="008B0BE3"/>
    <w:rsid w:val="008B303E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12376"/>
    <w:rsid w:val="00920D18"/>
    <w:rsid w:val="00921642"/>
    <w:rsid w:val="009221E0"/>
    <w:rsid w:val="00922DE7"/>
    <w:rsid w:val="00930742"/>
    <w:rsid w:val="009316D9"/>
    <w:rsid w:val="00933106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5DB"/>
    <w:rsid w:val="009D09B5"/>
    <w:rsid w:val="009D3560"/>
    <w:rsid w:val="009D3B5A"/>
    <w:rsid w:val="009D6BD4"/>
    <w:rsid w:val="009D78E3"/>
    <w:rsid w:val="009D7959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00ED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5238"/>
    <w:rsid w:val="00AC7A14"/>
    <w:rsid w:val="00AD5253"/>
    <w:rsid w:val="00AD59C3"/>
    <w:rsid w:val="00AD62BE"/>
    <w:rsid w:val="00AD63CC"/>
    <w:rsid w:val="00AD6FB8"/>
    <w:rsid w:val="00AE0724"/>
    <w:rsid w:val="00AE3A70"/>
    <w:rsid w:val="00AE46F4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0CC1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0EAD"/>
    <w:rsid w:val="00B534C2"/>
    <w:rsid w:val="00B5378A"/>
    <w:rsid w:val="00B53BD7"/>
    <w:rsid w:val="00B56348"/>
    <w:rsid w:val="00B61F59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35E8"/>
    <w:rsid w:val="00BF47F0"/>
    <w:rsid w:val="00BF4D8B"/>
    <w:rsid w:val="00BF53FE"/>
    <w:rsid w:val="00C01A06"/>
    <w:rsid w:val="00C022EF"/>
    <w:rsid w:val="00C11ECF"/>
    <w:rsid w:val="00C12735"/>
    <w:rsid w:val="00C12F2E"/>
    <w:rsid w:val="00C1307A"/>
    <w:rsid w:val="00C14F9A"/>
    <w:rsid w:val="00C15854"/>
    <w:rsid w:val="00C208D2"/>
    <w:rsid w:val="00C2112C"/>
    <w:rsid w:val="00C37A09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2DA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4CB8"/>
    <w:rsid w:val="00CF5D4F"/>
    <w:rsid w:val="00CF7CFF"/>
    <w:rsid w:val="00D01AEC"/>
    <w:rsid w:val="00D0223F"/>
    <w:rsid w:val="00D02B65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4C88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5540"/>
    <w:rsid w:val="00D77A96"/>
    <w:rsid w:val="00D80D6B"/>
    <w:rsid w:val="00D84408"/>
    <w:rsid w:val="00D853B2"/>
    <w:rsid w:val="00D90380"/>
    <w:rsid w:val="00D905D5"/>
    <w:rsid w:val="00D93818"/>
    <w:rsid w:val="00D94B41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567A5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449A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62A2"/>
    <w:rsid w:val="00F6703A"/>
    <w:rsid w:val="00F67ABF"/>
    <w:rsid w:val="00F715AD"/>
    <w:rsid w:val="00F71660"/>
    <w:rsid w:val="00F71EB7"/>
    <w:rsid w:val="00F72D94"/>
    <w:rsid w:val="00F75D61"/>
    <w:rsid w:val="00F76835"/>
    <w:rsid w:val="00F81F5B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3D60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1CCE6E9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F2F715-7891-4C1C-BFFE-A46006E7FC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C6769E-FD47-4034-B576-4153AF55D724}"/>
</file>

<file path=customXml/itemProps3.xml><?xml version="1.0" encoding="utf-8"?>
<ds:datastoreItem xmlns:ds="http://schemas.openxmlformats.org/officeDocument/2006/customXml" ds:itemID="{D3B37037-6AB3-4AAB-8E7B-C40DB7E77AB9}"/>
</file>

<file path=customXml/itemProps4.xml><?xml version="1.0" encoding="utf-8"?>
<ds:datastoreItem xmlns:ds="http://schemas.openxmlformats.org/officeDocument/2006/customXml" ds:itemID="{4F409115-5500-45F7-8EC2-00376AF3F4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9</cp:revision>
  <cp:lastPrinted>2018-03-20T23:32:00Z</cp:lastPrinted>
  <dcterms:created xsi:type="dcterms:W3CDTF">2018-06-01T20:01:00Z</dcterms:created>
  <dcterms:modified xsi:type="dcterms:W3CDTF">2018-07-13T22:44:00Z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