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48" w:rsidRDefault="00BA634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</w:t>
      </w: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BA6348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89794C" w:rsidRDefault="00BA6348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BA6348" w:rsidRPr="0089794C" w:rsidRDefault="00210311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9F4069" w:rsidRPr="0089794C" w:rsidRDefault="009F4069" w:rsidP="0005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89794C" w:rsidRDefault="00BA6348" w:rsidP="0005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both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BA6348" w:rsidRPr="00300208" w:rsidRDefault="00BA6348" w:rsidP="00052D4F">
            <w:pPr>
              <w:jc w:val="both"/>
              <w:rPr>
                <w:rFonts w:ascii="Arial" w:hAnsi="Arial" w:cs="Arial"/>
                <w:b/>
              </w:rPr>
            </w:pPr>
          </w:p>
          <w:p w:rsidR="00BA6348" w:rsidRPr="00BA6348" w:rsidRDefault="00BA6348" w:rsidP="00BA634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BA6348">
              <w:rPr>
                <w:rFonts w:ascii="Arial" w:hAnsi="Arial" w:cs="Arial"/>
              </w:rPr>
              <w:t>Comunicación Oficial Enviada</w:t>
            </w:r>
          </w:p>
          <w:p w:rsidR="00BA6348" w:rsidRDefault="00BA6348" w:rsidP="00052D4F">
            <w:pPr>
              <w:jc w:val="both"/>
              <w:rPr>
                <w:rFonts w:ascii="Arial" w:hAnsi="Arial" w:cs="Arial"/>
              </w:rPr>
            </w:pPr>
          </w:p>
          <w:p w:rsidR="00BA6348" w:rsidRPr="00924110" w:rsidRDefault="00BA6348" w:rsidP="00BA6348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70B5" w:rsidRDefault="00AD70B5" w:rsidP="00052D4F">
            <w:pPr>
              <w:jc w:val="center"/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Pr="00AD70B5" w:rsidRDefault="00AD70B5" w:rsidP="00AD70B5">
            <w:pPr>
              <w:rPr>
                <w:rFonts w:ascii="Arial" w:hAnsi="Arial" w:cs="Arial"/>
              </w:rPr>
            </w:pPr>
          </w:p>
          <w:p w:rsidR="00AD70B5" w:rsidRDefault="00AD70B5" w:rsidP="00AD70B5">
            <w:pPr>
              <w:rPr>
                <w:rFonts w:ascii="Arial" w:hAnsi="Arial" w:cs="Arial"/>
              </w:rPr>
            </w:pPr>
          </w:p>
          <w:p w:rsidR="00BA6348" w:rsidRPr="00AD70B5" w:rsidRDefault="00BA6348" w:rsidP="00AD70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6348" w:rsidRPr="00300208" w:rsidRDefault="00BA6348" w:rsidP="00052D4F">
            <w:pPr>
              <w:jc w:val="both"/>
              <w:rPr>
                <w:rFonts w:ascii="Arial" w:hAnsi="Arial" w:cs="Arial"/>
              </w:rPr>
            </w:pPr>
          </w:p>
          <w:p w:rsidR="00BA6348" w:rsidRDefault="00BA6348" w:rsidP="00052D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 xml:space="preserve"> y electrónicamente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 Institución.</w:t>
            </w:r>
          </w:p>
          <w:p w:rsidR="00BA6348" w:rsidRDefault="00BA6348" w:rsidP="00052D4F">
            <w:pPr>
              <w:jc w:val="both"/>
              <w:rPr>
                <w:rFonts w:ascii="Arial" w:hAnsi="Arial" w:cs="Arial"/>
              </w:rPr>
            </w:pPr>
          </w:p>
          <w:p w:rsidR="00BA6348" w:rsidRDefault="00BA6348" w:rsidP="00052D4F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Terminada la retención en el Archivo</w:t>
            </w:r>
            <w:r>
              <w:rPr>
                <w:rFonts w:ascii="Arial" w:hAnsi="Arial" w:cs="Arial"/>
              </w:rPr>
              <w:t xml:space="preserve"> de Gestión,</w:t>
            </w:r>
            <w:r w:rsidRPr="00300208">
              <w:rPr>
                <w:rFonts w:ascii="Arial" w:hAnsi="Arial" w:cs="Arial"/>
              </w:rPr>
              <w:t xml:space="preserve">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BA6348" w:rsidRDefault="00BA6348" w:rsidP="00052D4F">
            <w:pPr>
              <w:jc w:val="both"/>
              <w:rPr>
                <w:rFonts w:ascii="Arial" w:hAnsi="Arial" w:cs="Arial"/>
              </w:rPr>
            </w:pPr>
          </w:p>
          <w:p w:rsidR="00BA6348" w:rsidRPr="00300208" w:rsidRDefault="00BA6348" w:rsidP="00052D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</w:tc>
      </w:tr>
    </w:tbl>
    <w:p w:rsidR="00BA6348" w:rsidRDefault="00BA6348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BA6348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1A9" w:rsidRDefault="000131A9">
      <w:r>
        <w:separator/>
      </w:r>
    </w:p>
  </w:endnote>
  <w:endnote w:type="continuationSeparator" w:id="0">
    <w:p w:rsidR="000131A9" w:rsidRDefault="0001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D4" w:rsidRDefault="009264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DF253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DF2533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0131A9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D4" w:rsidRDefault="00926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1A9" w:rsidRDefault="000131A9">
      <w:r>
        <w:separator/>
      </w:r>
    </w:p>
  </w:footnote>
  <w:footnote w:type="continuationSeparator" w:id="0">
    <w:p w:rsidR="000131A9" w:rsidRDefault="0001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10328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710328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9264D4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210311">
            <w:rPr>
              <w:rFonts w:ascii="Arial" w:hAnsi="Arial" w:cs="Arial"/>
            </w:rPr>
            <w:t>93000</w:t>
          </w:r>
          <w:r>
            <w:rPr>
              <w:rFonts w:ascii="Arial" w:hAnsi="Arial" w:cs="Arial"/>
            </w:rPr>
            <w:t xml:space="preserve"> </w:t>
          </w:r>
          <w:r w:rsidR="009264D4">
            <w:rPr>
              <w:rFonts w:ascii="Arial" w:hAnsi="Arial" w:cs="Arial"/>
            </w:rPr>
            <w:t>GESTIÓN DEL RIESGO</w:t>
          </w:r>
          <w:r w:rsidR="00E71817">
            <w:rPr>
              <w:rFonts w:ascii="Arial" w:hAnsi="Arial" w:cs="Arial"/>
            </w:rPr>
            <w:t xml:space="preserve"> </w:t>
          </w:r>
          <w:r w:rsidR="00E878F1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D4" w:rsidRDefault="009264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1A9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06E"/>
    <w:rsid w:val="00203E43"/>
    <w:rsid w:val="00204514"/>
    <w:rsid w:val="002070C4"/>
    <w:rsid w:val="0020721B"/>
    <w:rsid w:val="002079D7"/>
    <w:rsid w:val="00210311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04B9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3680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43D5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032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598F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1082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264D4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229F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406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D70B5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D3F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DF2533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4E096B-E6DD-4A6B-A6C2-ACDCE812D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86807-03AE-4E71-AF14-7FEDBEBD0E81}"/>
</file>

<file path=customXml/itemProps3.xml><?xml version="1.0" encoding="utf-8"?>
<ds:datastoreItem xmlns:ds="http://schemas.openxmlformats.org/officeDocument/2006/customXml" ds:itemID="{4BEEC0A5-BCA1-4C8E-AC93-2E5308FD1C73}"/>
</file>

<file path=customXml/itemProps4.xml><?xml version="1.0" encoding="utf-8"?>
<ds:datastoreItem xmlns:ds="http://schemas.openxmlformats.org/officeDocument/2006/customXml" ds:itemID="{C1F2C47A-EAEE-4A6A-A920-A8D4F0D346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13</cp:revision>
  <cp:lastPrinted>2018-03-20T23:32:00Z</cp:lastPrinted>
  <dcterms:created xsi:type="dcterms:W3CDTF">2018-05-17T21:11:00Z</dcterms:created>
  <dcterms:modified xsi:type="dcterms:W3CDTF">2018-07-16T13:10:00Z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