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8153F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89794C" w:rsidRDefault="0028153F" w:rsidP="0028153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8153F" w:rsidRPr="0089794C" w:rsidRDefault="0028153F" w:rsidP="0028153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8153F" w:rsidRPr="0089794C" w:rsidRDefault="0028153F" w:rsidP="0028153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8153F" w:rsidRPr="0089794C" w:rsidRDefault="0028153F" w:rsidP="0028153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89794C" w:rsidRDefault="0028153F" w:rsidP="00281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89794C" w:rsidRDefault="0028153F" w:rsidP="00281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both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28153F" w:rsidRPr="00300208" w:rsidRDefault="0028153F" w:rsidP="0028153F">
            <w:pPr>
              <w:jc w:val="both"/>
              <w:rPr>
                <w:rFonts w:ascii="Arial" w:hAnsi="Arial" w:cs="Arial"/>
                <w:b/>
              </w:rPr>
            </w:pPr>
          </w:p>
          <w:p w:rsidR="0028153F" w:rsidRPr="00C94E80" w:rsidRDefault="0028153F" w:rsidP="0028153F">
            <w:pPr>
              <w:jc w:val="both"/>
              <w:rPr>
                <w:rFonts w:ascii="Arial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DE ENTREGA DE INVENTARIO ASIGNADO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153F" w:rsidRPr="00300208" w:rsidRDefault="0028153F" w:rsidP="0028153F">
            <w:pPr>
              <w:jc w:val="both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both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both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Gestión.</w:t>
            </w:r>
          </w:p>
          <w:p w:rsidR="0028153F" w:rsidRDefault="0028153F" w:rsidP="0028153F">
            <w:pPr>
              <w:jc w:val="both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Transfiérase una copia física d</w:t>
            </w:r>
            <w:r>
              <w:rPr>
                <w:rFonts w:ascii="Arial" w:hAnsi="Arial" w:cs="Arial"/>
                <w:lang w:val="es-MX"/>
              </w:rPr>
              <w:t>el documento a la Dirección Administrativa y Financiera de la Sucursal.</w:t>
            </w:r>
          </w:p>
          <w:p w:rsidR="0028153F" w:rsidRPr="00300208" w:rsidRDefault="0028153F" w:rsidP="0028153F">
            <w:pPr>
              <w:jc w:val="both"/>
              <w:rPr>
                <w:rFonts w:ascii="Arial" w:hAnsi="Arial" w:cs="Arial"/>
              </w:rPr>
            </w:pPr>
          </w:p>
          <w:p w:rsidR="0028153F" w:rsidRDefault="0028153F" w:rsidP="002815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28153F" w:rsidRDefault="0028153F" w:rsidP="0028153F">
            <w:pPr>
              <w:jc w:val="both"/>
              <w:rPr>
                <w:rFonts w:ascii="Arial" w:hAnsi="Arial" w:cs="Arial"/>
              </w:rPr>
            </w:pPr>
          </w:p>
          <w:p w:rsidR="0028153F" w:rsidRPr="00300208" w:rsidRDefault="0028153F" w:rsidP="0028153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84A3A" w:rsidRDefault="00F84A3A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C3722B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89794C" w:rsidRDefault="00C3722B" w:rsidP="00C3722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C3722B" w:rsidRPr="0089794C" w:rsidRDefault="00C3722B" w:rsidP="002508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5083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Default="00C3722B" w:rsidP="00C3722B">
            <w:pPr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C3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Default="00C3722B" w:rsidP="00C3722B">
            <w:pPr>
              <w:jc w:val="center"/>
              <w:rPr>
                <w:rFonts w:ascii="Arial" w:hAnsi="Arial" w:cs="Arial"/>
              </w:rPr>
            </w:pPr>
          </w:p>
          <w:p w:rsidR="00C3722B" w:rsidRPr="0089794C" w:rsidRDefault="00C3722B" w:rsidP="00C3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7852FF" w:rsidRDefault="00C3722B" w:rsidP="00C3722B">
            <w:pPr>
              <w:jc w:val="both"/>
              <w:rPr>
                <w:rFonts w:ascii="Arial" w:hAnsi="Arial" w:cs="Arial"/>
              </w:rPr>
            </w:pPr>
          </w:p>
          <w:p w:rsidR="00C3722B" w:rsidRPr="007852FF" w:rsidRDefault="00265B95" w:rsidP="00C372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C3722B" w:rsidRPr="007852FF" w:rsidRDefault="00C3722B" w:rsidP="00C3722B">
            <w:pPr>
              <w:jc w:val="both"/>
              <w:rPr>
                <w:rFonts w:ascii="Arial" w:hAnsi="Arial" w:cs="Arial"/>
                <w:b/>
              </w:rPr>
            </w:pPr>
          </w:p>
          <w:p w:rsidR="00C3722B" w:rsidRPr="00C3722B" w:rsidRDefault="00C3722B" w:rsidP="00C3722B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C3722B">
              <w:rPr>
                <w:rFonts w:ascii="Arial" w:hAnsi="Arial" w:cs="Arial"/>
              </w:rPr>
              <w:t xml:space="preserve">Comunicaciones </w:t>
            </w:r>
            <w:r>
              <w:rPr>
                <w:rFonts w:ascii="Arial" w:hAnsi="Arial" w:cs="Arial"/>
              </w:rPr>
              <w:t xml:space="preserve">Oficiales </w:t>
            </w:r>
            <w:r w:rsidRPr="00C3722B">
              <w:rPr>
                <w:rFonts w:ascii="Arial" w:hAnsi="Arial" w:cs="Arial"/>
              </w:rPr>
              <w:t>Enviadas</w:t>
            </w:r>
          </w:p>
          <w:p w:rsidR="00C3722B" w:rsidRDefault="00C3722B" w:rsidP="00C3722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Correspondencia Enviada Externa</w:t>
            </w:r>
          </w:p>
          <w:p w:rsidR="00C3722B" w:rsidRDefault="00C3722B" w:rsidP="00C3722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Correspondencia Enviada Interna</w:t>
            </w:r>
          </w:p>
          <w:p w:rsidR="00C3722B" w:rsidRDefault="00C3722B" w:rsidP="00C3722B">
            <w:pPr>
              <w:jc w:val="both"/>
              <w:rPr>
                <w:rFonts w:ascii="Arial" w:hAnsi="Arial" w:cs="Arial"/>
              </w:rPr>
            </w:pPr>
          </w:p>
          <w:p w:rsidR="00C3722B" w:rsidRPr="00C3722B" w:rsidRDefault="00C3722B" w:rsidP="00C3722B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C3722B">
              <w:rPr>
                <w:rFonts w:ascii="Arial" w:hAnsi="Arial" w:cs="Arial"/>
              </w:rPr>
              <w:t xml:space="preserve">Comunicaciones </w:t>
            </w:r>
            <w:r>
              <w:rPr>
                <w:rFonts w:ascii="Arial" w:hAnsi="Arial" w:cs="Arial"/>
              </w:rPr>
              <w:t>Oficiales Recibidas</w:t>
            </w:r>
          </w:p>
          <w:p w:rsidR="00C3722B" w:rsidRPr="00C3722B" w:rsidRDefault="00C3722B" w:rsidP="00C3722B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Correspondencia Recibida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</w:p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</w:p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Default="00C3722B" w:rsidP="00C3722B">
            <w:pPr>
              <w:jc w:val="center"/>
              <w:rPr>
                <w:rFonts w:ascii="Arial" w:hAnsi="Arial" w:cs="Arial"/>
              </w:rPr>
            </w:pPr>
          </w:p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Default="00C3722B" w:rsidP="00C3722B">
            <w:pPr>
              <w:jc w:val="center"/>
              <w:rPr>
                <w:rFonts w:ascii="Arial" w:hAnsi="Arial" w:cs="Arial"/>
              </w:rPr>
            </w:pPr>
          </w:p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</w:p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Default="00C3722B" w:rsidP="00C3722B">
            <w:pPr>
              <w:jc w:val="center"/>
              <w:rPr>
                <w:rFonts w:ascii="Arial" w:hAnsi="Arial" w:cs="Arial"/>
              </w:rPr>
            </w:pPr>
          </w:p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300208" w:rsidRDefault="00C3722B" w:rsidP="00C372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22B" w:rsidRPr="007852FF" w:rsidRDefault="00C3722B" w:rsidP="00C3722B">
            <w:pPr>
              <w:jc w:val="both"/>
              <w:rPr>
                <w:rFonts w:ascii="Arial" w:hAnsi="Arial" w:cs="Arial"/>
              </w:rPr>
            </w:pPr>
          </w:p>
          <w:p w:rsidR="00C3722B" w:rsidRDefault="00C3722B" w:rsidP="00C3722B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>
              <w:rPr>
                <w:rFonts w:ascii="Arial" w:hAnsi="Arial" w:cs="Arial"/>
                <w:lang w:val="es-MX"/>
              </w:rPr>
              <w:t>,</w:t>
            </w:r>
            <w:r w:rsidRPr="007852FF">
              <w:rPr>
                <w:rFonts w:ascii="Arial" w:hAnsi="Arial" w:cs="Arial"/>
              </w:rPr>
              <w:t xml:space="preserve"> 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C3722B" w:rsidRDefault="00C3722B" w:rsidP="00C3722B">
            <w:pPr>
              <w:jc w:val="both"/>
              <w:rPr>
                <w:rFonts w:ascii="Arial" w:hAnsi="Arial" w:cs="Arial"/>
              </w:rPr>
            </w:pPr>
          </w:p>
          <w:p w:rsidR="00C3722B" w:rsidRDefault="00C3722B" w:rsidP="00C372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C3722B" w:rsidRDefault="00C3722B" w:rsidP="00C3722B">
            <w:pPr>
              <w:jc w:val="both"/>
              <w:rPr>
                <w:rFonts w:ascii="Arial" w:hAnsi="Arial" w:cs="Arial"/>
              </w:rPr>
            </w:pPr>
          </w:p>
          <w:p w:rsidR="00C3722B" w:rsidRPr="007852FF" w:rsidRDefault="00C3722B" w:rsidP="00C3722B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F84A3A" w:rsidRDefault="00F84A3A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F4ED2" w:rsidRDefault="006F4ED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F4ED2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89794C" w:rsidRDefault="006F4ED2" w:rsidP="00A2657D">
            <w:pPr>
              <w:tabs>
                <w:tab w:val="left" w:pos="533"/>
              </w:tabs>
              <w:rPr>
                <w:rFonts w:ascii="Arial" w:hAnsi="Arial" w:cs="Arial"/>
              </w:rPr>
            </w:pPr>
          </w:p>
          <w:p w:rsidR="006F4ED2" w:rsidRPr="0089794C" w:rsidRDefault="006F4ED2" w:rsidP="0025083E">
            <w:pPr>
              <w:tabs>
                <w:tab w:val="left" w:pos="53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5083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6F4ED2" w:rsidRPr="0089794C" w:rsidRDefault="006F4ED2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7852FF" w:rsidRDefault="006F4ED2" w:rsidP="00A2657D">
            <w:pPr>
              <w:jc w:val="both"/>
              <w:rPr>
                <w:rFonts w:ascii="Arial" w:hAnsi="Arial" w:cs="Arial"/>
              </w:rPr>
            </w:pPr>
          </w:p>
          <w:p w:rsidR="006F4ED2" w:rsidRPr="007852FF" w:rsidRDefault="006F4ED2" w:rsidP="00A2657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6F4ED2" w:rsidRPr="007852FF" w:rsidRDefault="006F4ED2" w:rsidP="00A2657D">
            <w:pPr>
              <w:jc w:val="both"/>
              <w:rPr>
                <w:rFonts w:ascii="Arial" w:hAnsi="Arial" w:cs="Arial"/>
                <w:b/>
              </w:rPr>
            </w:pPr>
          </w:p>
          <w:p w:rsidR="006F4ED2" w:rsidRPr="006F4ED2" w:rsidRDefault="006F4ED2" w:rsidP="006F4ED2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E21A36">
              <w:rPr>
                <w:rFonts w:ascii="Arial" w:eastAsia="Arial Unicode MS" w:hAnsi="Arial" w:cs="Arial"/>
              </w:rPr>
              <w:t>Consecutivo de las Comunicaciones Oficiales Envidas</w:t>
            </w:r>
          </w:p>
          <w:p w:rsidR="006F4ED2" w:rsidRPr="006F4ED2" w:rsidRDefault="006F4ED2" w:rsidP="006F4ED2">
            <w:pPr>
              <w:jc w:val="both"/>
              <w:rPr>
                <w:rFonts w:ascii="Arial" w:hAnsi="Arial" w:cs="Arial"/>
              </w:rPr>
            </w:pPr>
          </w:p>
          <w:p w:rsidR="006F4ED2" w:rsidRDefault="006F4ED2" w:rsidP="006F4ED2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 w:rsidRPr="00E21A36">
              <w:rPr>
                <w:rFonts w:ascii="Arial" w:eastAsia="Arial Unicode MS" w:hAnsi="Arial" w:cs="Arial"/>
              </w:rPr>
              <w:t>Registro de las Comunicaciones Oficiales Recibidas</w:t>
            </w:r>
          </w:p>
          <w:p w:rsid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Servicios de Salud</w:t>
            </w:r>
          </w:p>
          <w:p w:rsid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Administrativa y Financiera</w:t>
            </w:r>
          </w:p>
          <w:p w:rsid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Aseguramiento</w:t>
            </w:r>
          </w:p>
          <w:p w:rsid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Gerencia</w:t>
            </w:r>
          </w:p>
          <w:p w:rsid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Jurídica</w:t>
            </w:r>
          </w:p>
          <w:p w:rsid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 PQRSF</w:t>
            </w:r>
          </w:p>
          <w:p w:rsidR="006F4ED2" w:rsidRP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6F4ED2">
              <w:rPr>
                <w:rFonts w:ascii="Arial" w:hAnsi="Arial" w:cs="Arial"/>
              </w:rPr>
              <w:t>AZ No P</w:t>
            </w:r>
            <w:r>
              <w:rPr>
                <w:rFonts w:ascii="Arial" w:hAnsi="Arial" w:cs="Arial"/>
              </w:rPr>
              <w:t>OSS</w:t>
            </w:r>
          </w:p>
          <w:p w:rsidR="006F4ED2" w:rsidRP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6F4ED2">
              <w:rPr>
                <w:rFonts w:ascii="Arial" w:hAnsi="Arial" w:cs="Arial"/>
              </w:rPr>
              <w:t>AZ Incapacidades</w:t>
            </w:r>
          </w:p>
          <w:p w:rsidR="006F4ED2" w:rsidRPr="006F4ED2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6F4ED2">
              <w:rPr>
                <w:rFonts w:ascii="Arial" w:hAnsi="Arial" w:cs="Arial"/>
              </w:rPr>
              <w:t>AZ APISALUD</w:t>
            </w:r>
          </w:p>
          <w:p w:rsidR="006F4ED2" w:rsidRPr="00E21A36" w:rsidRDefault="006F4ED2" w:rsidP="006F4ED2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6F4ED2">
              <w:rPr>
                <w:rFonts w:ascii="Arial" w:hAnsi="Arial" w:cs="Arial"/>
              </w:rPr>
              <w:t>AZ Guías de correo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Default="006F4ED2" w:rsidP="00A2657D">
            <w:pPr>
              <w:jc w:val="center"/>
              <w:rPr>
                <w:rFonts w:ascii="Arial" w:hAnsi="Arial" w:cs="Arial"/>
              </w:rPr>
            </w:pPr>
          </w:p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300208" w:rsidRDefault="006F4ED2" w:rsidP="00A265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4ED2" w:rsidRPr="007852FF" w:rsidRDefault="006F4ED2" w:rsidP="00A2657D">
            <w:pPr>
              <w:jc w:val="both"/>
              <w:rPr>
                <w:rFonts w:ascii="Arial" w:hAnsi="Arial" w:cs="Arial"/>
              </w:rPr>
            </w:pPr>
          </w:p>
          <w:p w:rsidR="006F4ED2" w:rsidRDefault="006F4ED2" w:rsidP="00A26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Estos documentos se generan para dar cumplimiento al Artículo 54 del Código de Comercio.</w:t>
            </w:r>
          </w:p>
          <w:p w:rsidR="006F4ED2" w:rsidRDefault="006F4ED2" w:rsidP="00A2657D">
            <w:pPr>
              <w:jc w:val="both"/>
              <w:rPr>
                <w:rFonts w:ascii="Arial" w:hAnsi="Arial" w:cs="Arial"/>
              </w:rPr>
            </w:pPr>
          </w:p>
          <w:p w:rsidR="006F4ED2" w:rsidRDefault="006F4ED2" w:rsidP="00A265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 donde se procederá a su digitalización, ya que éstos dan fe de la gestión administrativa de la Institución.</w:t>
            </w:r>
          </w:p>
          <w:p w:rsidR="006F4ED2" w:rsidRDefault="006F4ED2" w:rsidP="00A2657D">
            <w:pPr>
              <w:jc w:val="both"/>
              <w:rPr>
                <w:rFonts w:ascii="Arial" w:hAnsi="Arial" w:cs="Arial"/>
              </w:rPr>
            </w:pPr>
          </w:p>
          <w:p w:rsidR="006F4ED2" w:rsidRDefault="006F4ED2" w:rsidP="006F4E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F4ED2" w:rsidRDefault="006F4ED2" w:rsidP="006F4E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F4ED2" w:rsidRPr="007852FF" w:rsidRDefault="006F4ED2" w:rsidP="006F4ED2">
            <w:pPr>
              <w:jc w:val="both"/>
              <w:rPr>
                <w:rFonts w:ascii="Arial" w:hAnsi="Arial" w:cs="Arial"/>
              </w:rPr>
            </w:pPr>
            <w:r w:rsidRPr="004A1506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>, proceder a su eliminación.</w:t>
            </w:r>
          </w:p>
        </w:tc>
      </w:tr>
    </w:tbl>
    <w:p w:rsidR="006F4ED2" w:rsidRDefault="006F4ED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933BD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89794C" w:rsidRDefault="007933BD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933BD" w:rsidRPr="0089794C" w:rsidRDefault="007933BD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933BD" w:rsidRPr="0089794C" w:rsidRDefault="007933BD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933BD" w:rsidRPr="0089794C" w:rsidRDefault="007933BD" w:rsidP="002508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5083E">
              <w:rPr>
                <w:rFonts w:ascii="Arial" w:hAnsi="Arial" w:cs="Arial"/>
              </w:rPr>
              <w:t>7</w:t>
            </w:r>
            <w:r w:rsidR="006F4ED2">
              <w:rPr>
                <w:rFonts w:ascii="Arial" w:hAnsi="Arial" w:cs="Arial"/>
              </w:rPr>
              <w:t>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BE1F63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BE1F63">
            <w:pPr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BE1F63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BE1F63">
            <w:pPr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Pr="003B6889" w:rsidRDefault="007933BD" w:rsidP="007933B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7933BD" w:rsidRPr="003B6889" w:rsidRDefault="007933BD" w:rsidP="007933BD">
            <w:pPr>
              <w:jc w:val="both"/>
              <w:rPr>
                <w:rFonts w:ascii="Arial" w:hAnsi="Arial" w:cs="Arial"/>
                <w:b/>
              </w:rPr>
            </w:pPr>
          </w:p>
          <w:p w:rsidR="007933BD" w:rsidRPr="00C94E80" w:rsidRDefault="006F4ED2" w:rsidP="007933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 INGRESO DE VISITANTES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6F4ED2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6F4ED2" w:rsidRDefault="006F4ED2" w:rsidP="00BE1F63">
            <w:pPr>
              <w:jc w:val="center"/>
              <w:rPr>
                <w:rFonts w:ascii="Arial" w:hAnsi="Arial" w:cs="Arial"/>
              </w:rPr>
            </w:pPr>
          </w:p>
          <w:p w:rsidR="006F4ED2" w:rsidRDefault="006F4ED2" w:rsidP="00BE1F63">
            <w:pPr>
              <w:jc w:val="center"/>
              <w:rPr>
                <w:rFonts w:ascii="Arial" w:hAnsi="Arial" w:cs="Arial"/>
              </w:rPr>
            </w:pPr>
          </w:p>
          <w:p w:rsidR="006F4ED2" w:rsidRPr="00300208" w:rsidRDefault="006F4ED2" w:rsidP="00BE1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33BD" w:rsidRPr="00300208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="006F4ED2">
              <w:rPr>
                <w:rFonts w:ascii="Arial" w:hAnsi="Arial" w:cs="Arial"/>
              </w:rPr>
              <w:t>físicamente</w:t>
            </w:r>
            <w:r>
              <w:rPr>
                <w:rFonts w:ascii="Arial" w:hAnsi="Arial" w:cs="Arial"/>
              </w:rPr>
              <w:t xml:space="preserve"> en el Archivo de Gestión.</w:t>
            </w:r>
          </w:p>
          <w:p w:rsidR="007933BD" w:rsidRDefault="007933BD" w:rsidP="00BE1F63">
            <w:pPr>
              <w:jc w:val="both"/>
              <w:rPr>
                <w:rFonts w:ascii="Arial" w:hAnsi="Arial" w:cs="Arial"/>
              </w:rPr>
            </w:pPr>
          </w:p>
          <w:p w:rsidR="007933BD" w:rsidRPr="00300208" w:rsidRDefault="007933BD" w:rsidP="00BE1F63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933BD" w:rsidRDefault="007933BD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71648" w:rsidRDefault="00F7164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24216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89794C" w:rsidRDefault="00324216" w:rsidP="0032421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32421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32421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324216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324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89794C" w:rsidRDefault="00324216" w:rsidP="00324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both"/>
              <w:rPr>
                <w:rFonts w:ascii="Arial" w:hAnsi="Arial" w:cs="Arial"/>
              </w:rPr>
            </w:pPr>
          </w:p>
          <w:p w:rsidR="00324216" w:rsidRPr="003B6889" w:rsidRDefault="00324216" w:rsidP="0032421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324216" w:rsidRPr="003B6889" w:rsidRDefault="00324216" w:rsidP="00324216">
            <w:pPr>
              <w:jc w:val="both"/>
              <w:rPr>
                <w:rFonts w:ascii="Arial" w:hAnsi="Arial" w:cs="Arial"/>
                <w:b/>
              </w:rPr>
            </w:pPr>
          </w:p>
          <w:p w:rsidR="00324216" w:rsidRPr="00C94E80" w:rsidRDefault="00324216" w:rsidP="00324216">
            <w:pPr>
              <w:jc w:val="both"/>
              <w:rPr>
                <w:rFonts w:ascii="Arial" w:hAnsi="Arial" w:cs="Arial"/>
              </w:rPr>
            </w:pPr>
            <w:r w:rsidRPr="00F71648">
              <w:rPr>
                <w:rFonts w:ascii="Arial" w:hAnsi="Arial" w:cs="Arial"/>
              </w:rPr>
              <w:t>EVALUACIÓN Y REEVALUACIÓN DE PROVEEDORES SERVICIOS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4216" w:rsidRPr="00300208" w:rsidRDefault="00324216" w:rsidP="00324216">
            <w:pPr>
              <w:jc w:val="both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both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both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general semestralmente.</w:t>
            </w:r>
          </w:p>
          <w:p w:rsidR="00324216" w:rsidRDefault="00324216" w:rsidP="00324216">
            <w:pPr>
              <w:jc w:val="both"/>
              <w:rPr>
                <w:rFonts w:ascii="Arial" w:hAnsi="Arial" w:cs="Arial"/>
              </w:rPr>
            </w:pPr>
          </w:p>
          <w:p w:rsidR="00324216" w:rsidRDefault="00324216" w:rsidP="003242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físicamente en el Archivo de Gestión.</w:t>
            </w:r>
          </w:p>
          <w:p w:rsidR="00324216" w:rsidRDefault="00324216" w:rsidP="00324216">
            <w:pPr>
              <w:jc w:val="both"/>
              <w:rPr>
                <w:rFonts w:ascii="Arial" w:hAnsi="Arial" w:cs="Arial"/>
              </w:rPr>
            </w:pPr>
          </w:p>
          <w:p w:rsidR="00324216" w:rsidRPr="00300208" w:rsidRDefault="00324216" w:rsidP="00324216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933BD" w:rsidRDefault="007933BD" w:rsidP="00DA0919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933BD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1FC" w:rsidRDefault="000A21FC">
      <w:r>
        <w:separator/>
      </w:r>
    </w:p>
  </w:endnote>
  <w:endnote w:type="continuationSeparator" w:id="0">
    <w:p w:rsidR="000A21FC" w:rsidRDefault="000A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01E" w:rsidRDefault="00E010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E0101E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E0101E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0A21FC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01E" w:rsidRDefault="00E010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1FC" w:rsidRDefault="000A21FC">
      <w:r>
        <w:separator/>
      </w:r>
    </w:p>
  </w:footnote>
  <w:footnote w:type="continuationSeparator" w:id="0">
    <w:p w:rsidR="000A21FC" w:rsidRDefault="000A2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B5D3B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B5D3B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FD69A6" w:rsidRPr="00AD63CC" w:rsidTr="0012660D">
      <w:tc>
        <w:tcPr>
          <w:tcW w:w="14742" w:type="dxa"/>
          <w:gridSpan w:val="18"/>
        </w:tcPr>
        <w:p w:rsidR="00FD69A6" w:rsidRPr="00AD63CC" w:rsidRDefault="00FD69A6" w:rsidP="0025083E">
          <w:pPr>
            <w:jc w:val="both"/>
            <w:rPr>
              <w:rFonts w:ascii="Arial" w:hAnsi="Arial" w:cs="Arial"/>
              <w:b/>
            </w:rPr>
          </w:pPr>
          <w:r w:rsidRPr="00AD63CC">
            <w:rPr>
              <w:rFonts w:ascii="Arial" w:hAnsi="Arial" w:cs="Arial"/>
              <w:b/>
            </w:rPr>
            <w:t>OFICINA PRODUCTORA:</w:t>
          </w:r>
          <w:r w:rsidRPr="00AD63CC">
            <w:rPr>
              <w:rFonts w:ascii="Arial" w:hAnsi="Arial" w:cs="Arial"/>
              <w:lang w:val="es-CO" w:eastAsia="es-CO"/>
            </w:rPr>
            <w:t xml:space="preserve"> </w:t>
          </w:r>
          <w:r>
            <w:rPr>
              <w:rFonts w:ascii="Arial" w:hAnsi="Arial" w:cs="Arial"/>
              <w:lang w:val="es-CO" w:eastAsia="es-CO"/>
            </w:rPr>
            <w:t>9</w:t>
          </w:r>
          <w:r w:rsidR="0025083E">
            <w:rPr>
              <w:rFonts w:ascii="Arial" w:hAnsi="Arial" w:cs="Arial"/>
              <w:lang w:val="es-CO" w:eastAsia="es-CO"/>
            </w:rPr>
            <w:t>7</w:t>
          </w:r>
          <w:r>
            <w:rPr>
              <w:rFonts w:ascii="Arial" w:hAnsi="Arial" w:cs="Arial"/>
              <w:lang w:val="es-CO" w:eastAsia="es-CO"/>
            </w:rPr>
            <w:t>400 RECEPCIÓN</w:t>
          </w:r>
          <w:r w:rsidR="002E61C1">
            <w:rPr>
              <w:rFonts w:ascii="Arial" w:hAnsi="Arial" w:cs="Arial"/>
              <w:lang w:val="es-CO" w:eastAsia="es-CO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01E" w:rsidRDefault="00E010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227E"/>
    <w:rsid w:val="000348D2"/>
    <w:rsid w:val="00034B98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21FC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0E8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083E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5B95"/>
    <w:rsid w:val="00270D74"/>
    <w:rsid w:val="00272D9E"/>
    <w:rsid w:val="00275133"/>
    <w:rsid w:val="0027598E"/>
    <w:rsid w:val="0028153F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1C1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079F3"/>
    <w:rsid w:val="00312181"/>
    <w:rsid w:val="003129E3"/>
    <w:rsid w:val="0031302F"/>
    <w:rsid w:val="00313E32"/>
    <w:rsid w:val="003169E5"/>
    <w:rsid w:val="00320320"/>
    <w:rsid w:val="00320C8B"/>
    <w:rsid w:val="00323A26"/>
    <w:rsid w:val="0032421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66051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47278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2DB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A1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24BD9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ED2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33BD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AF4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404"/>
    <w:rsid w:val="008B6988"/>
    <w:rsid w:val="008B7BB7"/>
    <w:rsid w:val="008C02A2"/>
    <w:rsid w:val="008C4FE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3986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B5D3B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03EC"/>
    <w:rsid w:val="00C11ECF"/>
    <w:rsid w:val="00C12735"/>
    <w:rsid w:val="00C12F2E"/>
    <w:rsid w:val="00C14F9A"/>
    <w:rsid w:val="00C15854"/>
    <w:rsid w:val="00C208D2"/>
    <w:rsid w:val="00C2112C"/>
    <w:rsid w:val="00C36C71"/>
    <w:rsid w:val="00C3722B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1343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06BA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0919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101E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48"/>
    <w:rsid w:val="00F71660"/>
    <w:rsid w:val="00F71EB7"/>
    <w:rsid w:val="00F72D94"/>
    <w:rsid w:val="00F75D61"/>
    <w:rsid w:val="00F76835"/>
    <w:rsid w:val="00F8271E"/>
    <w:rsid w:val="00F82A61"/>
    <w:rsid w:val="00F82A7E"/>
    <w:rsid w:val="00F835FD"/>
    <w:rsid w:val="00F84A3A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9A6"/>
    <w:rsid w:val="00FD6E8E"/>
    <w:rsid w:val="00FD78FF"/>
    <w:rsid w:val="00FD7961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B299C44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AA2BC8-F29A-45E3-AA0F-08A395EC8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812DB-1B1D-4730-91B3-70D4095ED5E9}"/>
</file>

<file path=customXml/itemProps3.xml><?xml version="1.0" encoding="utf-8"?>
<ds:datastoreItem xmlns:ds="http://schemas.openxmlformats.org/officeDocument/2006/customXml" ds:itemID="{B7FC70E0-98DB-42B3-99D6-920A221CFD25}"/>
</file>

<file path=customXml/itemProps4.xml><?xml version="1.0" encoding="utf-8"?>
<ds:datastoreItem xmlns:ds="http://schemas.openxmlformats.org/officeDocument/2006/customXml" ds:itemID="{82E7A208-F0CE-4693-AEDA-E70F36EDD9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16</cp:revision>
  <cp:lastPrinted>2018-03-20T23:32:00Z</cp:lastPrinted>
  <dcterms:created xsi:type="dcterms:W3CDTF">2018-05-17T14:50:00Z</dcterms:created>
  <dcterms:modified xsi:type="dcterms:W3CDTF">2018-07-16T13:26:00Z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