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6F5" w:rsidRDefault="001846F5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692C81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2C81" w:rsidRPr="0089794C" w:rsidRDefault="00692C81" w:rsidP="00692C8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692C81" w:rsidRPr="0089794C" w:rsidRDefault="00692C81" w:rsidP="00692C8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692C81" w:rsidRPr="0089794C" w:rsidRDefault="00692C81" w:rsidP="00692C8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692C81" w:rsidRPr="0089794C" w:rsidRDefault="00692C81" w:rsidP="00692C8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97500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2C81" w:rsidRDefault="00692C81" w:rsidP="00692C81">
            <w:pPr>
              <w:jc w:val="center"/>
              <w:rPr>
                <w:rFonts w:ascii="Arial" w:hAnsi="Arial" w:cs="Arial"/>
              </w:rPr>
            </w:pPr>
          </w:p>
          <w:p w:rsidR="00692C81" w:rsidRDefault="00692C81" w:rsidP="00692C81">
            <w:pPr>
              <w:jc w:val="center"/>
              <w:rPr>
                <w:rFonts w:ascii="Arial" w:hAnsi="Arial" w:cs="Arial"/>
              </w:rPr>
            </w:pPr>
          </w:p>
          <w:p w:rsidR="00692C81" w:rsidRDefault="00692C81" w:rsidP="00692C81">
            <w:pPr>
              <w:jc w:val="center"/>
              <w:rPr>
                <w:rFonts w:ascii="Arial" w:hAnsi="Arial" w:cs="Arial"/>
              </w:rPr>
            </w:pPr>
          </w:p>
          <w:p w:rsidR="00692C81" w:rsidRPr="0089794C" w:rsidRDefault="00692C81" w:rsidP="00692C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2C81" w:rsidRDefault="00692C81" w:rsidP="00692C81">
            <w:pPr>
              <w:jc w:val="center"/>
              <w:rPr>
                <w:rFonts w:ascii="Arial" w:hAnsi="Arial" w:cs="Arial"/>
              </w:rPr>
            </w:pPr>
          </w:p>
          <w:p w:rsidR="00692C81" w:rsidRDefault="00692C81" w:rsidP="00692C81">
            <w:pPr>
              <w:jc w:val="center"/>
              <w:rPr>
                <w:rFonts w:ascii="Arial" w:hAnsi="Arial" w:cs="Arial"/>
              </w:rPr>
            </w:pPr>
          </w:p>
          <w:p w:rsidR="00692C81" w:rsidRDefault="00692C81" w:rsidP="00692C81">
            <w:pPr>
              <w:jc w:val="center"/>
              <w:rPr>
                <w:rFonts w:ascii="Arial" w:hAnsi="Arial" w:cs="Arial"/>
              </w:rPr>
            </w:pPr>
          </w:p>
          <w:p w:rsidR="00692C81" w:rsidRPr="0089794C" w:rsidRDefault="00692C81" w:rsidP="00692C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2C81" w:rsidRPr="00300208" w:rsidRDefault="00692C81" w:rsidP="00692C81">
            <w:pPr>
              <w:jc w:val="both"/>
              <w:rPr>
                <w:rFonts w:ascii="Arial" w:hAnsi="Arial" w:cs="Arial"/>
              </w:rPr>
            </w:pPr>
          </w:p>
          <w:p w:rsidR="00692C81" w:rsidRPr="000E6A94" w:rsidRDefault="00692C81" w:rsidP="00692C81">
            <w:pPr>
              <w:jc w:val="both"/>
              <w:rPr>
                <w:rFonts w:ascii="Arial" w:hAnsi="Arial" w:cs="Arial"/>
                <w:b/>
              </w:rPr>
            </w:pPr>
            <w:r w:rsidRPr="000E6A94">
              <w:rPr>
                <w:rFonts w:ascii="Arial" w:hAnsi="Arial" w:cs="Arial"/>
                <w:b/>
              </w:rPr>
              <w:t>ACTAS</w:t>
            </w:r>
          </w:p>
          <w:p w:rsidR="00692C81" w:rsidRPr="000E6A94" w:rsidRDefault="00692C81" w:rsidP="00692C81">
            <w:pPr>
              <w:jc w:val="both"/>
              <w:rPr>
                <w:rFonts w:ascii="Arial" w:hAnsi="Arial" w:cs="Arial"/>
                <w:b/>
              </w:rPr>
            </w:pPr>
          </w:p>
          <w:p w:rsidR="00692C81" w:rsidRPr="000E6A94" w:rsidRDefault="00692C81" w:rsidP="00692C81">
            <w:pPr>
              <w:jc w:val="both"/>
              <w:rPr>
                <w:rFonts w:ascii="Arial" w:eastAsia="Arial Unicode MS" w:hAnsi="Arial" w:cs="Arial"/>
              </w:rPr>
            </w:pPr>
            <w:r w:rsidRPr="000E6A94">
              <w:rPr>
                <w:rFonts w:ascii="Arial" w:eastAsia="Arial Unicode MS" w:hAnsi="Arial" w:cs="Arial"/>
              </w:rPr>
              <w:t>ACTA DE DEVOLUCIÓN DE DOCUMENTOS PARA ALMACENAMIENTO Y CUSTODIA</w:t>
            </w:r>
          </w:p>
          <w:p w:rsidR="00692C81" w:rsidRPr="000E6A94" w:rsidRDefault="00692C81" w:rsidP="00692C81">
            <w:pPr>
              <w:jc w:val="both"/>
              <w:rPr>
                <w:rFonts w:ascii="Arial" w:eastAsia="Arial Unicode MS" w:hAnsi="Arial" w:cs="Arial"/>
              </w:rPr>
            </w:pPr>
          </w:p>
          <w:p w:rsidR="00692C81" w:rsidRPr="000E6A94" w:rsidRDefault="00692C81" w:rsidP="00692C81">
            <w:pPr>
              <w:jc w:val="both"/>
              <w:rPr>
                <w:rFonts w:ascii="Arial" w:eastAsia="Arial Unicode MS" w:hAnsi="Arial" w:cs="Arial"/>
              </w:rPr>
            </w:pPr>
          </w:p>
          <w:p w:rsidR="00692C81" w:rsidRPr="000E6A94" w:rsidRDefault="00692C81" w:rsidP="00692C8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0E6A94">
              <w:rPr>
                <w:rFonts w:ascii="Arial" w:hAnsi="Arial" w:cs="Arial"/>
              </w:rPr>
              <w:t xml:space="preserve">Acta </w:t>
            </w:r>
            <w:r>
              <w:rPr>
                <w:rFonts w:ascii="Arial" w:hAnsi="Arial" w:cs="Arial"/>
              </w:rPr>
              <w:t>d</w:t>
            </w:r>
            <w:r w:rsidRPr="000E6A94">
              <w:rPr>
                <w:rFonts w:ascii="Arial" w:hAnsi="Arial" w:cs="Arial"/>
              </w:rPr>
              <w:t xml:space="preserve">e Control </w:t>
            </w:r>
            <w:r>
              <w:rPr>
                <w:rFonts w:ascii="Arial" w:hAnsi="Arial" w:cs="Arial"/>
              </w:rPr>
              <w:t>d</w:t>
            </w:r>
            <w:r w:rsidRPr="000E6A94">
              <w:rPr>
                <w:rFonts w:ascii="Arial" w:hAnsi="Arial" w:cs="Arial"/>
              </w:rPr>
              <w:t xml:space="preserve">e Préstamo </w:t>
            </w:r>
            <w:r>
              <w:rPr>
                <w:rFonts w:ascii="Arial" w:hAnsi="Arial" w:cs="Arial"/>
              </w:rPr>
              <w:t>d</w:t>
            </w:r>
            <w:r w:rsidRPr="000E6A94">
              <w:rPr>
                <w:rFonts w:ascii="Arial" w:hAnsi="Arial" w:cs="Arial"/>
              </w:rPr>
              <w:t xml:space="preserve">e Documentos </w:t>
            </w:r>
            <w:r>
              <w:rPr>
                <w:rFonts w:ascii="Arial" w:hAnsi="Arial" w:cs="Arial"/>
              </w:rPr>
              <w:t>y</w:t>
            </w:r>
            <w:r w:rsidRPr="000E6A94">
              <w:rPr>
                <w:rFonts w:ascii="Arial" w:hAnsi="Arial" w:cs="Arial"/>
              </w:rPr>
              <w:t xml:space="preserve"> Archivos Custodiados </w:t>
            </w:r>
            <w:r>
              <w:rPr>
                <w:rFonts w:ascii="Arial" w:hAnsi="Arial" w:cs="Arial"/>
              </w:rPr>
              <w:t>e</w:t>
            </w:r>
            <w:r w:rsidRPr="000E6A94">
              <w:rPr>
                <w:rFonts w:ascii="Arial" w:hAnsi="Arial" w:cs="Arial"/>
              </w:rPr>
              <w:t>n Microcolsa</w:t>
            </w:r>
          </w:p>
          <w:p w:rsidR="00692C81" w:rsidRPr="00C94E80" w:rsidRDefault="00692C81" w:rsidP="00692C8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0E6A94">
              <w:rPr>
                <w:rFonts w:ascii="Arial" w:hAnsi="Arial" w:cs="Arial"/>
              </w:rPr>
              <w:t>Remisiones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2C81" w:rsidRPr="00300208" w:rsidRDefault="00692C81" w:rsidP="00692C81">
            <w:pPr>
              <w:jc w:val="center"/>
              <w:rPr>
                <w:rFonts w:ascii="Arial" w:hAnsi="Arial" w:cs="Arial"/>
              </w:rPr>
            </w:pPr>
          </w:p>
          <w:p w:rsidR="00692C81" w:rsidRPr="00300208" w:rsidRDefault="00692C81" w:rsidP="00692C81">
            <w:pPr>
              <w:jc w:val="center"/>
              <w:rPr>
                <w:rFonts w:ascii="Arial" w:hAnsi="Arial" w:cs="Arial"/>
              </w:rPr>
            </w:pPr>
          </w:p>
          <w:p w:rsidR="00692C81" w:rsidRPr="00300208" w:rsidRDefault="00692C81" w:rsidP="00692C81">
            <w:pPr>
              <w:jc w:val="center"/>
              <w:rPr>
                <w:rFonts w:ascii="Arial" w:hAnsi="Arial" w:cs="Arial"/>
              </w:rPr>
            </w:pPr>
          </w:p>
          <w:p w:rsidR="00692C81" w:rsidRPr="00300208" w:rsidRDefault="00692C81" w:rsidP="00692C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2C81" w:rsidRPr="00300208" w:rsidRDefault="00692C81" w:rsidP="00692C81">
            <w:pPr>
              <w:jc w:val="center"/>
              <w:rPr>
                <w:rFonts w:ascii="Arial" w:hAnsi="Arial" w:cs="Arial"/>
              </w:rPr>
            </w:pPr>
          </w:p>
          <w:p w:rsidR="00692C81" w:rsidRPr="00300208" w:rsidRDefault="00692C81" w:rsidP="00692C81">
            <w:pPr>
              <w:jc w:val="center"/>
              <w:rPr>
                <w:rFonts w:ascii="Arial" w:hAnsi="Arial" w:cs="Arial"/>
              </w:rPr>
            </w:pPr>
          </w:p>
          <w:p w:rsidR="00692C81" w:rsidRPr="00300208" w:rsidRDefault="00692C81" w:rsidP="00692C81">
            <w:pPr>
              <w:jc w:val="center"/>
              <w:rPr>
                <w:rFonts w:ascii="Arial" w:hAnsi="Arial" w:cs="Arial"/>
              </w:rPr>
            </w:pPr>
          </w:p>
          <w:p w:rsidR="00692C81" w:rsidRPr="00300208" w:rsidRDefault="00692C81" w:rsidP="00692C81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2C81" w:rsidRDefault="00692C81" w:rsidP="00692C81">
            <w:pPr>
              <w:jc w:val="center"/>
              <w:rPr>
                <w:rFonts w:ascii="Arial" w:hAnsi="Arial" w:cs="Arial"/>
              </w:rPr>
            </w:pPr>
          </w:p>
          <w:p w:rsidR="00692C81" w:rsidRDefault="00692C81" w:rsidP="00692C81">
            <w:pPr>
              <w:jc w:val="center"/>
              <w:rPr>
                <w:rFonts w:ascii="Arial" w:hAnsi="Arial" w:cs="Arial"/>
              </w:rPr>
            </w:pPr>
          </w:p>
          <w:p w:rsidR="00692C81" w:rsidRDefault="00692C81" w:rsidP="00692C81">
            <w:pPr>
              <w:jc w:val="center"/>
              <w:rPr>
                <w:rFonts w:ascii="Arial" w:hAnsi="Arial" w:cs="Arial"/>
              </w:rPr>
            </w:pPr>
          </w:p>
          <w:p w:rsidR="00692C81" w:rsidRPr="00300208" w:rsidRDefault="00692C81" w:rsidP="00692C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2C81" w:rsidRPr="00300208" w:rsidRDefault="00692C81" w:rsidP="00692C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2C81" w:rsidRPr="00300208" w:rsidRDefault="00692C81" w:rsidP="00692C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2C81" w:rsidRPr="00300208" w:rsidRDefault="00692C81" w:rsidP="00692C81">
            <w:pPr>
              <w:jc w:val="center"/>
              <w:rPr>
                <w:rFonts w:ascii="Arial" w:hAnsi="Arial" w:cs="Arial"/>
              </w:rPr>
            </w:pPr>
          </w:p>
          <w:p w:rsidR="00692C81" w:rsidRPr="00300208" w:rsidRDefault="00692C81" w:rsidP="00692C81">
            <w:pPr>
              <w:jc w:val="center"/>
              <w:rPr>
                <w:rFonts w:ascii="Arial" w:hAnsi="Arial" w:cs="Arial"/>
              </w:rPr>
            </w:pPr>
          </w:p>
          <w:p w:rsidR="00692C81" w:rsidRPr="00300208" w:rsidRDefault="00692C81" w:rsidP="00692C81">
            <w:pPr>
              <w:jc w:val="center"/>
              <w:rPr>
                <w:rFonts w:ascii="Arial" w:hAnsi="Arial" w:cs="Arial"/>
              </w:rPr>
            </w:pPr>
          </w:p>
          <w:p w:rsidR="00692C81" w:rsidRPr="00300208" w:rsidRDefault="00692C81" w:rsidP="00692C81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2C81" w:rsidRPr="00300208" w:rsidRDefault="00692C81" w:rsidP="00692C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2C81" w:rsidRPr="00300208" w:rsidRDefault="00692C81" w:rsidP="00692C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2C81" w:rsidRPr="00300208" w:rsidRDefault="00692C81" w:rsidP="00692C81">
            <w:pPr>
              <w:jc w:val="center"/>
              <w:rPr>
                <w:rFonts w:ascii="Arial" w:hAnsi="Arial" w:cs="Arial"/>
              </w:rPr>
            </w:pPr>
          </w:p>
          <w:p w:rsidR="00692C81" w:rsidRPr="00300208" w:rsidRDefault="00692C81" w:rsidP="00692C81">
            <w:pPr>
              <w:jc w:val="center"/>
              <w:rPr>
                <w:rFonts w:ascii="Arial" w:hAnsi="Arial" w:cs="Arial"/>
              </w:rPr>
            </w:pPr>
          </w:p>
          <w:p w:rsidR="00692C81" w:rsidRPr="00300208" w:rsidRDefault="00692C81" w:rsidP="00692C81">
            <w:pPr>
              <w:jc w:val="center"/>
              <w:rPr>
                <w:rFonts w:ascii="Arial" w:hAnsi="Arial" w:cs="Arial"/>
              </w:rPr>
            </w:pPr>
          </w:p>
          <w:p w:rsidR="00692C81" w:rsidRPr="00300208" w:rsidRDefault="00692C81" w:rsidP="00692C81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2C81" w:rsidRPr="00300208" w:rsidRDefault="00692C81" w:rsidP="00692C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2C81" w:rsidRPr="00300208" w:rsidRDefault="00692C81" w:rsidP="00692C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2C81" w:rsidRPr="00300208" w:rsidRDefault="00692C81" w:rsidP="00692C81">
            <w:pPr>
              <w:jc w:val="both"/>
              <w:rPr>
                <w:rFonts w:ascii="Arial" w:hAnsi="Arial" w:cs="Arial"/>
              </w:rPr>
            </w:pPr>
          </w:p>
          <w:p w:rsidR="00692C81" w:rsidRPr="00300208" w:rsidRDefault="00692C81" w:rsidP="00692C81">
            <w:pPr>
              <w:jc w:val="both"/>
              <w:rPr>
                <w:rFonts w:ascii="Arial" w:hAnsi="Arial" w:cs="Arial"/>
              </w:rPr>
            </w:pPr>
          </w:p>
          <w:p w:rsidR="00692C81" w:rsidRPr="00300208" w:rsidRDefault="00692C81" w:rsidP="00692C81">
            <w:pPr>
              <w:jc w:val="both"/>
              <w:rPr>
                <w:rFonts w:ascii="Arial" w:hAnsi="Arial" w:cs="Arial"/>
              </w:rPr>
            </w:pPr>
          </w:p>
          <w:p w:rsidR="00692C81" w:rsidRPr="00300208" w:rsidRDefault="00692C81" w:rsidP="00692C81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>físicamente</w:t>
            </w:r>
            <w:r w:rsidRPr="0030020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y con sus respectivos soportes </w:t>
            </w:r>
            <w:r w:rsidRPr="00300208">
              <w:rPr>
                <w:rFonts w:ascii="Arial" w:hAnsi="Arial" w:cs="Arial"/>
              </w:rPr>
              <w:t xml:space="preserve">en el Archivo de Gestión, ya que éstos dan fe de la gestión administrativa de la </w:t>
            </w:r>
            <w:r>
              <w:rPr>
                <w:rFonts w:ascii="Arial" w:hAnsi="Arial" w:cs="Arial"/>
              </w:rPr>
              <w:t>Institución</w:t>
            </w:r>
            <w:r w:rsidRPr="00300208">
              <w:rPr>
                <w:rFonts w:ascii="Arial" w:hAnsi="Arial" w:cs="Arial"/>
              </w:rPr>
              <w:t>.</w:t>
            </w:r>
          </w:p>
          <w:p w:rsidR="00692C81" w:rsidRPr="00300208" w:rsidRDefault="00692C81" w:rsidP="00692C81">
            <w:pPr>
              <w:jc w:val="both"/>
              <w:rPr>
                <w:rFonts w:ascii="Arial" w:hAnsi="Arial" w:cs="Arial"/>
              </w:rPr>
            </w:pPr>
          </w:p>
          <w:p w:rsidR="00692C81" w:rsidRPr="00300208" w:rsidRDefault="00692C81" w:rsidP="00692C81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1846F5" w:rsidRDefault="001846F5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777302" w:rsidRDefault="00777302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692C81" w:rsidRPr="00300208" w:rsidTr="00777302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2C81" w:rsidRPr="0089794C" w:rsidRDefault="00692C81" w:rsidP="00692C8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692C81" w:rsidRPr="0089794C" w:rsidRDefault="00692C81" w:rsidP="00692C8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692C81" w:rsidRPr="0089794C" w:rsidRDefault="00692C81" w:rsidP="00692C8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692C81" w:rsidRPr="0089794C" w:rsidRDefault="00692C81" w:rsidP="00692C81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97500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2C81" w:rsidRDefault="00692C81" w:rsidP="00692C81">
            <w:pPr>
              <w:jc w:val="center"/>
              <w:rPr>
                <w:rFonts w:ascii="Arial" w:hAnsi="Arial" w:cs="Arial"/>
              </w:rPr>
            </w:pPr>
          </w:p>
          <w:p w:rsidR="00692C81" w:rsidRDefault="00692C81" w:rsidP="00692C81">
            <w:pPr>
              <w:jc w:val="center"/>
              <w:rPr>
                <w:rFonts w:ascii="Arial" w:hAnsi="Arial" w:cs="Arial"/>
              </w:rPr>
            </w:pPr>
          </w:p>
          <w:p w:rsidR="00692C81" w:rsidRDefault="00692C81" w:rsidP="00692C81">
            <w:pPr>
              <w:jc w:val="center"/>
              <w:rPr>
                <w:rFonts w:ascii="Arial" w:hAnsi="Arial" w:cs="Arial"/>
              </w:rPr>
            </w:pPr>
          </w:p>
          <w:p w:rsidR="00692C81" w:rsidRPr="0089794C" w:rsidRDefault="00692C81" w:rsidP="00692C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2C81" w:rsidRDefault="00692C81" w:rsidP="00692C81">
            <w:pPr>
              <w:jc w:val="center"/>
              <w:rPr>
                <w:rFonts w:ascii="Arial" w:hAnsi="Arial" w:cs="Arial"/>
              </w:rPr>
            </w:pPr>
          </w:p>
          <w:p w:rsidR="00692C81" w:rsidRDefault="00692C81" w:rsidP="00692C81">
            <w:pPr>
              <w:jc w:val="center"/>
              <w:rPr>
                <w:rFonts w:ascii="Arial" w:hAnsi="Arial" w:cs="Arial"/>
              </w:rPr>
            </w:pPr>
          </w:p>
          <w:p w:rsidR="00692C81" w:rsidRDefault="00692C81" w:rsidP="00692C81">
            <w:pPr>
              <w:jc w:val="center"/>
              <w:rPr>
                <w:rFonts w:ascii="Arial" w:hAnsi="Arial" w:cs="Arial"/>
              </w:rPr>
            </w:pPr>
          </w:p>
          <w:p w:rsidR="00692C81" w:rsidRPr="0089794C" w:rsidRDefault="00692C81" w:rsidP="00692C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2C81" w:rsidRPr="00300208" w:rsidRDefault="00692C81" w:rsidP="00692C81">
            <w:pPr>
              <w:jc w:val="both"/>
              <w:rPr>
                <w:rFonts w:ascii="Arial" w:hAnsi="Arial" w:cs="Arial"/>
              </w:rPr>
            </w:pPr>
          </w:p>
          <w:p w:rsidR="00692C81" w:rsidRPr="000E6A94" w:rsidRDefault="00692C81" w:rsidP="00692C81">
            <w:pPr>
              <w:jc w:val="both"/>
              <w:rPr>
                <w:rFonts w:ascii="Arial" w:hAnsi="Arial" w:cs="Arial"/>
                <w:b/>
              </w:rPr>
            </w:pPr>
            <w:r w:rsidRPr="000E6A94">
              <w:rPr>
                <w:rFonts w:ascii="Arial" w:hAnsi="Arial" w:cs="Arial"/>
                <w:b/>
              </w:rPr>
              <w:t>ACTAS</w:t>
            </w:r>
          </w:p>
          <w:p w:rsidR="00692C81" w:rsidRPr="000E6A94" w:rsidRDefault="00692C81" w:rsidP="00692C81">
            <w:pPr>
              <w:jc w:val="both"/>
              <w:rPr>
                <w:rFonts w:ascii="Arial" w:hAnsi="Arial" w:cs="Arial"/>
                <w:b/>
              </w:rPr>
            </w:pPr>
          </w:p>
          <w:p w:rsidR="00692C81" w:rsidRPr="000E6A94" w:rsidRDefault="00692C81" w:rsidP="00692C81">
            <w:pPr>
              <w:jc w:val="both"/>
              <w:rPr>
                <w:rFonts w:ascii="Arial" w:eastAsia="Arial Unicode MS" w:hAnsi="Arial" w:cs="Arial"/>
              </w:rPr>
            </w:pPr>
            <w:r w:rsidRPr="000E6A94">
              <w:rPr>
                <w:rFonts w:ascii="Arial" w:eastAsia="Arial Unicode MS" w:hAnsi="Arial" w:cs="Arial"/>
              </w:rPr>
              <w:t>ACTA DE TRANSFERENCIA DE DOCUMENTOS PARA ALMACENAMIENTO Y CUSTODIA</w:t>
            </w:r>
          </w:p>
          <w:p w:rsidR="00692C81" w:rsidRPr="000E6A94" w:rsidRDefault="00692C81" w:rsidP="00692C81">
            <w:pPr>
              <w:jc w:val="both"/>
              <w:rPr>
                <w:rFonts w:ascii="Arial" w:eastAsia="Arial Unicode MS" w:hAnsi="Arial" w:cs="Arial"/>
              </w:rPr>
            </w:pPr>
          </w:p>
          <w:p w:rsidR="00692C81" w:rsidRPr="00C94E80" w:rsidRDefault="00692C81" w:rsidP="00692C81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 w:rsidRPr="000E6A94">
              <w:rPr>
                <w:rFonts w:ascii="Arial" w:hAnsi="Arial" w:cs="Arial"/>
              </w:rPr>
              <w:t>Formato de Inventario Documental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2C81" w:rsidRPr="00300208" w:rsidRDefault="00692C81" w:rsidP="00692C81">
            <w:pPr>
              <w:jc w:val="center"/>
              <w:rPr>
                <w:rFonts w:ascii="Arial" w:hAnsi="Arial" w:cs="Arial"/>
              </w:rPr>
            </w:pPr>
          </w:p>
          <w:p w:rsidR="00692C81" w:rsidRPr="00300208" w:rsidRDefault="00692C81" w:rsidP="00692C81">
            <w:pPr>
              <w:jc w:val="center"/>
              <w:rPr>
                <w:rFonts w:ascii="Arial" w:hAnsi="Arial" w:cs="Arial"/>
              </w:rPr>
            </w:pPr>
          </w:p>
          <w:p w:rsidR="00692C81" w:rsidRPr="00300208" w:rsidRDefault="00692C81" w:rsidP="00692C81">
            <w:pPr>
              <w:jc w:val="center"/>
              <w:rPr>
                <w:rFonts w:ascii="Arial" w:hAnsi="Arial" w:cs="Arial"/>
              </w:rPr>
            </w:pPr>
          </w:p>
          <w:p w:rsidR="00692C81" w:rsidRPr="00300208" w:rsidRDefault="00692C81" w:rsidP="00692C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2C81" w:rsidRPr="00300208" w:rsidRDefault="00692C81" w:rsidP="00692C81">
            <w:pPr>
              <w:jc w:val="center"/>
              <w:rPr>
                <w:rFonts w:ascii="Arial" w:hAnsi="Arial" w:cs="Arial"/>
              </w:rPr>
            </w:pPr>
          </w:p>
          <w:p w:rsidR="00692C81" w:rsidRPr="00300208" w:rsidRDefault="00692C81" w:rsidP="00692C81">
            <w:pPr>
              <w:jc w:val="center"/>
              <w:rPr>
                <w:rFonts w:ascii="Arial" w:hAnsi="Arial" w:cs="Arial"/>
              </w:rPr>
            </w:pPr>
          </w:p>
          <w:p w:rsidR="00692C81" w:rsidRPr="00300208" w:rsidRDefault="00692C81" w:rsidP="00692C81">
            <w:pPr>
              <w:jc w:val="center"/>
              <w:rPr>
                <w:rFonts w:ascii="Arial" w:hAnsi="Arial" w:cs="Arial"/>
              </w:rPr>
            </w:pPr>
          </w:p>
          <w:p w:rsidR="00692C81" w:rsidRPr="00300208" w:rsidRDefault="00692C81" w:rsidP="00692C81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2C81" w:rsidRDefault="00692C81" w:rsidP="00692C81">
            <w:pPr>
              <w:jc w:val="center"/>
              <w:rPr>
                <w:rFonts w:ascii="Arial" w:hAnsi="Arial" w:cs="Arial"/>
              </w:rPr>
            </w:pPr>
          </w:p>
          <w:p w:rsidR="00692C81" w:rsidRDefault="00692C81" w:rsidP="00692C81">
            <w:pPr>
              <w:jc w:val="center"/>
              <w:rPr>
                <w:rFonts w:ascii="Arial" w:hAnsi="Arial" w:cs="Arial"/>
              </w:rPr>
            </w:pPr>
          </w:p>
          <w:p w:rsidR="00692C81" w:rsidRDefault="00692C81" w:rsidP="00692C81">
            <w:pPr>
              <w:jc w:val="center"/>
              <w:rPr>
                <w:rFonts w:ascii="Arial" w:hAnsi="Arial" w:cs="Arial"/>
              </w:rPr>
            </w:pPr>
          </w:p>
          <w:p w:rsidR="00692C81" w:rsidRPr="00300208" w:rsidRDefault="00692C81" w:rsidP="00692C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2C81" w:rsidRPr="00300208" w:rsidRDefault="00692C81" w:rsidP="00692C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2C81" w:rsidRPr="00300208" w:rsidRDefault="00692C81" w:rsidP="00692C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2C81" w:rsidRPr="00300208" w:rsidRDefault="00692C81" w:rsidP="00692C81">
            <w:pPr>
              <w:jc w:val="center"/>
              <w:rPr>
                <w:rFonts w:ascii="Arial" w:hAnsi="Arial" w:cs="Arial"/>
              </w:rPr>
            </w:pPr>
          </w:p>
          <w:p w:rsidR="00692C81" w:rsidRPr="00300208" w:rsidRDefault="00692C81" w:rsidP="00692C81">
            <w:pPr>
              <w:jc w:val="center"/>
              <w:rPr>
                <w:rFonts w:ascii="Arial" w:hAnsi="Arial" w:cs="Arial"/>
              </w:rPr>
            </w:pPr>
          </w:p>
          <w:p w:rsidR="00692C81" w:rsidRPr="00300208" w:rsidRDefault="00692C81" w:rsidP="00692C81">
            <w:pPr>
              <w:jc w:val="center"/>
              <w:rPr>
                <w:rFonts w:ascii="Arial" w:hAnsi="Arial" w:cs="Arial"/>
              </w:rPr>
            </w:pPr>
          </w:p>
          <w:p w:rsidR="00692C81" w:rsidRPr="00300208" w:rsidRDefault="00692C81" w:rsidP="00692C81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2C81" w:rsidRPr="00300208" w:rsidRDefault="00692C81" w:rsidP="00692C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2C81" w:rsidRPr="00300208" w:rsidRDefault="00692C81" w:rsidP="00692C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2C81" w:rsidRPr="00300208" w:rsidRDefault="00692C81" w:rsidP="00692C81">
            <w:pPr>
              <w:jc w:val="center"/>
              <w:rPr>
                <w:rFonts w:ascii="Arial" w:hAnsi="Arial" w:cs="Arial"/>
              </w:rPr>
            </w:pPr>
          </w:p>
          <w:p w:rsidR="00692C81" w:rsidRPr="00300208" w:rsidRDefault="00692C81" w:rsidP="00692C81">
            <w:pPr>
              <w:jc w:val="center"/>
              <w:rPr>
                <w:rFonts w:ascii="Arial" w:hAnsi="Arial" w:cs="Arial"/>
              </w:rPr>
            </w:pPr>
          </w:p>
          <w:p w:rsidR="00692C81" w:rsidRPr="00300208" w:rsidRDefault="00692C81" w:rsidP="00692C81">
            <w:pPr>
              <w:jc w:val="center"/>
              <w:rPr>
                <w:rFonts w:ascii="Arial" w:hAnsi="Arial" w:cs="Arial"/>
              </w:rPr>
            </w:pPr>
          </w:p>
          <w:p w:rsidR="00692C81" w:rsidRPr="00300208" w:rsidRDefault="00692C81" w:rsidP="00692C81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2C81" w:rsidRPr="00300208" w:rsidRDefault="00692C81" w:rsidP="00692C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2C81" w:rsidRPr="00300208" w:rsidRDefault="00692C81" w:rsidP="00692C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92C81" w:rsidRPr="00300208" w:rsidRDefault="00692C81" w:rsidP="00692C81">
            <w:pPr>
              <w:jc w:val="both"/>
              <w:rPr>
                <w:rFonts w:ascii="Arial" w:hAnsi="Arial" w:cs="Arial"/>
              </w:rPr>
            </w:pPr>
          </w:p>
          <w:p w:rsidR="00692C81" w:rsidRPr="00300208" w:rsidRDefault="00692C81" w:rsidP="00692C81">
            <w:pPr>
              <w:jc w:val="both"/>
              <w:rPr>
                <w:rFonts w:ascii="Arial" w:hAnsi="Arial" w:cs="Arial"/>
              </w:rPr>
            </w:pPr>
          </w:p>
          <w:p w:rsidR="00692C81" w:rsidRPr="00300208" w:rsidRDefault="00692C81" w:rsidP="00692C81">
            <w:pPr>
              <w:jc w:val="both"/>
              <w:rPr>
                <w:rFonts w:ascii="Arial" w:hAnsi="Arial" w:cs="Arial"/>
              </w:rPr>
            </w:pPr>
          </w:p>
          <w:p w:rsidR="00692C81" w:rsidRPr="00300208" w:rsidRDefault="00692C81" w:rsidP="00692C81">
            <w:pPr>
              <w:jc w:val="both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 xml:space="preserve">Consérvese </w:t>
            </w:r>
            <w:r>
              <w:rPr>
                <w:rFonts w:ascii="Arial" w:hAnsi="Arial" w:cs="Arial"/>
              </w:rPr>
              <w:t>físicamente</w:t>
            </w:r>
            <w:r w:rsidRPr="0030020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y con sus respectivos soportes </w:t>
            </w:r>
            <w:r w:rsidRPr="00300208">
              <w:rPr>
                <w:rFonts w:ascii="Arial" w:hAnsi="Arial" w:cs="Arial"/>
              </w:rPr>
              <w:t xml:space="preserve">en el Archivo de Gestión, ya que éstos dan fe de la gestión administrativa de la </w:t>
            </w:r>
            <w:r>
              <w:rPr>
                <w:rFonts w:ascii="Arial" w:hAnsi="Arial" w:cs="Arial"/>
              </w:rPr>
              <w:t>Institución</w:t>
            </w:r>
            <w:r w:rsidRPr="00300208">
              <w:rPr>
                <w:rFonts w:ascii="Arial" w:hAnsi="Arial" w:cs="Arial"/>
              </w:rPr>
              <w:t>.</w:t>
            </w:r>
          </w:p>
          <w:p w:rsidR="00692C81" w:rsidRPr="00300208" w:rsidRDefault="00692C81" w:rsidP="00692C81">
            <w:pPr>
              <w:jc w:val="both"/>
              <w:rPr>
                <w:rFonts w:ascii="Arial" w:hAnsi="Arial" w:cs="Arial"/>
              </w:rPr>
            </w:pPr>
          </w:p>
          <w:p w:rsidR="00692C81" w:rsidRPr="00300208" w:rsidRDefault="00692C81" w:rsidP="00692C81">
            <w:pPr>
              <w:jc w:val="both"/>
              <w:rPr>
                <w:rFonts w:ascii="Arial" w:hAnsi="Arial" w:cs="Arial"/>
              </w:rPr>
            </w:pPr>
            <w:r w:rsidRPr="007852FF">
              <w:rPr>
                <w:rFonts w:ascii="Arial" w:hAnsi="Arial" w:cs="Arial"/>
              </w:rPr>
              <w:t xml:space="preserve">Al cumplir el documento su periodo de retención, proceder a su </w:t>
            </w:r>
            <w:r>
              <w:rPr>
                <w:rFonts w:ascii="Arial" w:hAnsi="Arial" w:cs="Arial"/>
              </w:rPr>
              <w:t>eliminación.</w:t>
            </w:r>
          </w:p>
        </w:tc>
      </w:tr>
    </w:tbl>
    <w:p w:rsidR="001846F5" w:rsidRDefault="001846F5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:rsidR="001A4952" w:rsidRDefault="001A4952" w:rsidP="00FC7301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tbl>
      <w:tblPr>
        <w:tblW w:w="14742" w:type="dxa"/>
        <w:tblInd w:w="-1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638"/>
        <w:gridCol w:w="639"/>
        <w:gridCol w:w="3402"/>
        <w:gridCol w:w="709"/>
        <w:gridCol w:w="708"/>
        <w:gridCol w:w="567"/>
        <w:gridCol w:w="567"/>
        <w:gridCol w:w="472"/>
        <w:gridCol w:w="473"/>
        <w:gridCol w:w="473"/>
        <w:gridCol w:w="496"/>
        <w:gridCol w:w="496"/>
        <w:gridCol w:w="496"/>
        <w:gridCol w:w="496"/>
        <w:gridCol w:w="3402"/>
      </w:tblGrid>
      <w:tr w:rsidR="00886CEA" w:rsidRPr="00300208" w:rsidTr="0098395D">
        <w:trPr>
          <w:cantSplit/>
          <w:trHeight w:val="618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CEA" w:rsidRDefault="00886CEA" w:rsidP="00886CEA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886CEA" w:rsidRDefault="00886CEA" w:rsidP="00886CEA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886CEA" w:rsidRPr="0089794C" w:rsidRDefault="00886CEA" w:rsidP="00886CEA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</w:p>
          <w:p w:rsidR="00886CEA" w:rsidRPr="0089794C" w:rsidRDefault="00074947" w:rsidP="009E6F09">
            <w:pPr>
              <w:tabs>
                <w:tab w:val="left" w:pos="533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9E6F09">
              <w:rPr>
                <w:rFonts w:ascii="Arial" w:hAnsi="Arial" w:cs="Arial"/>
              </w:rPr>
              <w:t>75</w:t>
            </w:r>
            <w:r>
              <w:rPr>
                <w:rFonts w:ascii="Arial" w:hAnsi="Arial" w:cs="Arial"/>
              </w:rPr>
              <w:t>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CEA" w:rsidRDefault="00886CEA" w:rsidP="00886CEA">
            <w:pPr>
              <w:jc w:val="center"/>
              <w:rPr>
                <w:rFonts w:ascii="Arial" w:hAnsi="Arial" w:cs="Arial"/>
              </w:rPr>
            </w:pPr>
          </w:p>
          <w:p w:rsidR="00692C81" w:rsidRDefault="00692C81" w:rsidP="00886CEA">
            <w:pPr>
              <w:jc w:val="center"/>
              <w:rPr>
                <w:rFonts w:ascii="Arial" w:hAnsi="Arial" w:cs="Arial"/>
              </w:rPr>
            </w:pPr>
          </w:p>
          <w:p w:rsidR="00692C81" w:rsidRDefault="00692C81" w:rsidP="00886CEA">
            <w:pPr>
              <w:jc w:val="center"/>
              <w:rPr>
                <w:rFonts w:ascii="Arial" w:hAnsi="Arial" w:cs="Arial"/>
              </w:rPr>
            </w:pPr>
          </w:p>
          <w:p w:rsidR="00692C81" w:rsidRPr="0089794C" w:rsidRDefault="00692C81" w:rsidP="00886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CEA" w:rsidRDefault="00886CEA" w:rsidP="00886CEA">
            <w:pPr>
              <w:jc w:val="center"/>
              <w:rPr>
                <w:rFonts w:ascii="Arial" w:hAnsi="Arial" w:cs="Arial"/>
              </w:rPr>
            </w:pPr>
          </w:p>
          <w:p w:rsidR="00692C81" w:rsidRDefault="00692C81" w:rsidP="00886CEA">
            <w:pPr>
              <w:jc w:val="center"/>
              <w:rPr>
                <w:rFonts w:ascii="Arial" w:hAnsi="Arial" w:cs="Arial"/>
              </w:rPr>
            </w:pPr>
          </w:p>
          <w:p w:rsidR="00692C81" w:rsidRDefault="00692C81" w:rsidP="00886CEA">
            <w:pPr>
              <w:jc w:val="center"/>
              <w:rPr>
                <w:rFonts w:ascii="Arial" w:hAnsi="Arial" w:cs="Arial"/>
              </w:rPr>
            </w:pPr>
          </w:p>
          <w:p w:rsidR="00692C81" w:rsidRPr="0089794C" w:rsidRDefault="00692C81" w:rsidP="00886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CEA" w:rsidRPr="007852FF" w:rsidRDefault="00886CEA" w:rsidP="00886CEA">
            <w:pPr>
              <w:jc w:val="both"/>
              <w:rPr>
                <w:rFonts w:ascii="Arial" w:hAnsi="Arial" w:cs="Arial"/>
              </w:rPr>
            </w:pPr>
          </w:p>
          <w:p w:rsidR="00886CEA" w:rsidRDefault="00886CEA" w:rsidP="00886CE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INVENTARIOS</w:t>
            </w:r>
          </w:p>
          <w:p w:rsidR="00886CEA" w:rsidRDefault="00886CEA" w:rsidP="00886CEA">
            <w:pPr>
              <w:jc w:val="both"/>
              <w:rPr>
                <w:rFonts w:ascii="Arial" w:hAnsi="Arial" w:cs="Arial"/>
                <w:b/>
              </w:rPr>
            </w:pPr>
          </w:p>
          <w:p w:rsidR="00886CEA" w:rsidRPr="0044769D" w:rsidRDefault="00886CEA" w:rsidP="00886CEA">
            <w:pPr>
              <w:jc w:val="both"/>
              <w:rPr>
                <w:rFonts w:ascii="Arial" w:hAnsi="Arial" w:cs="Arial"/>
              </w:rPr>
            </w:pPr>
            <w:r w:rsidRPr="0044769D">
              <w:rPr>
                <w:rFonts w:ascii="Arial" w:hAnsi="Arial" w:cs="Arial"/>
              </w:rPr>
              <w:t>INVENTARIO DOCUMENTAL</w:t>
            </w:r>
          </w:p>
          <w:p w:rsidR="00886CEA" w:rsidRPr="007852FF" w:rsidRDefault="00886CEA" w:rsidP="00886CEA">
            <w:pPr>
              <w:jc w:val="both"/>
              <w:rPr>
                <w:rFonts w:ascii="Arial" w:hAnsi="Arial" w:cs="Arial"/>
                <w:b/>
              </w:rPr>
            </w:pPr>
          </w:p>
          <w:p w:rsidR="00886CEA" w:rsidRPr="00D15FFA" w:rsidRDefault="00074947" w:rsidP="00074947">
            <w:pPr>
              <w:pStyle w:val="Prrafodelista"/>
              <w:numPr>
                <w:ilvl w:val="0"/>
                <w:numId w:val="30"/>
              </w:numPr>
              <w:ind w:left="344" w:hanging="18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Formato de Inventario Documental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CEA" w:rsidRDefault="00886CEA" w:rsidP="00886CEA">
            <w:pPr>
              <w:jc w:val="center"/>
              <w:rPr>
                <w:rFonts w:ascii="Arial" w:hAnsi="Arial" w:cs="Arial"/>
              </w:rPr>
            </w:pPr>
          </w:p>
          <w:p w:rsidR="00886CEA" w:rsidRDefault="00886CEA" w:rsidP="00886CEA">
            <w:pPr>
              <w:jc w:val="center"/>
              <w:rPr>
                <w:rFonts w:ascii="Arial" w:hAnsi="Arial" w:cs="Arial"/>
              </w:rPr>
            </w:pPr>
          </w:p>
          <w:p w:rsidR="00886CEA" w:rsidRPr="00300208" w:rsidRDefault="00886CEA" w:rsidP="00886CEA">
            <w:pPr>
              <w:jc w:val="center"/>
              <w:rPr>
                <w:rFonts w:ascii="Arial" w:hAnsi="Arial" w:cs="Arial"/>
              </w:rPr>
            </w:pPr>
          </w:p>
          <w:p w:rsidR="00886CEA" w:rsidRPr="00300208" w:rsidRDefault="00886CEA" w:rsidP="00886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CEA" w:rsidRDefault="00886CEA" w:rsidP="00886CEA">
            <w:pPr>
              <w:jc w:val="center"/>
              <w:rPr>
                <w:rFonts w:ascii="Arial" w:hAnsi="Arial" w:cs="Arial"/>
              </w:rPr>
            </w:pPr>
          </w:p>
          <w:p w:rsidR="00886CEA" w:rsidRDefault="00886CEA" w:rsidP="00886CEA">
            <w:pPr>
              <w:jc w:val="center"/>
              <w:rPr>
                <w:rFonts w:ascii="Arial" w:hAnsi="Arial" w:cs="Arial"/>
              </w:rPr>
            </w:pPr>
          </w:p>
          <w:p w:rsidR="00886CEA" w:rsidRDefault="00886CEA" w:rsidP="00886CEA">
            <w:pPr>
              <w:jc w:val="center"/>
              <w:rPr>
                <w:rFonts w:ascii="Arial" w:hAnsi="Arial" w:cs="Arial"/>
              </w:rPr>
            </w:pPr>
          </w:p>
          <w:p w:rsidR="00886CEA" w:rsidRPr="00300208" w:rsidRDefault="00886CEA" w:rsidP="00886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CEA" w:rsidRPr="00300208" w:rsidRDefault="00886CEA" w:rsidP="00886C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CEA" w:rsidRDefault="00886CEA" w:rsidP="00886CEA">
            <w:pPr>
              <w:jc w:val="center"/>
              <w:rPr>
                <w:rFonts w:ascii="Arial" w:hAnsi="Arial" w:cs="Arial"/>
              </w:rPr>
            </w:pPr>
          </w:p>
          <w:p w:rsidR="00886CEA" w:rsidRDefault="00886CEA" w:rsidP="00886CEA">
            <w:pPr>
              <w:jc w:val="center"/>
              <w:rPr>
                <w:rFonts w:ascii="Arial" w:hAnsi="Arial" w:cs="Arial"/>
              </w:rPr>
            </w:pPr>
          </w:p>
          <w:p w:rsidR="00886CEA" w:rsidRDefault="00886CEA" w:rsidP="00886CEA">
            <w:pPr>
              <w:jc w:val="center"/>
              <w:rPr>
                <w:rFonts w:ascii="Arial" w:hAnsi="Arial" w:cs="Arial"/>
              </w:rPr>
            </w:pPr>
          </w:p>
          <w:p w:rsidR="00886CEA" w:rsidRPr="00300208" w:rsidRDefault="00886CEA" w:rsidP="00886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CEA" w:rsidRPr="00300208" w:rsidRDefault="00886CEA" w:rsidP="00886C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CEA" w:rsidRDefault="00886CEA" w:rsidP="00886CEA">
            <w:pPr>
              <w:jc w:val="center"/>
              <w:rPr>
                <w:rFonts w:ascii="Arial" w:hAnsi="Arial" w:cs="Arial"/>
              </w:rPr>
            </w:pPr>
          </w:p>
          <w:p w:rsidR="00886CEA" w:rsidRDefault="00886CEA" w:rsidP="00886CEA">
            <w:pPr>
              <w:jc w:val="center"/>
              <w:rPr>
                <w:rFonts w:ascii="Arial" w:hAnsi="Arial" w:cs="Arial"/>
              </w:rPr>
            </w:pPr>
          </w:p>
          <w:p w:rsidR="00886CEA" w:rsidRPr="00300208" w:rsidRDefault="00886CEA" w:rsidP="00886CEA">
            <w:pPr>
              <w:jc w:val="center"/>
              <w:rPr>
                <w:rFonts w:ascii="Arial" w:hAnsi="Arial" w:cs="Arial"/>
              </w:rPr>
            </w:pPr>
          </w:p>
          <w:p w:rsidR="00886CEA" w:rsidRPr="00300208" w:rsidRDefault="00886CEA" w:rsidP="00886CEA">
            <w:pPr>
              <w:jc w:val="center"/>
              <w:rPr>
                <w:rFonts w:ascii="Arial" w:hAnsi="Arial" w:cs="Arial"/>
              </w:rPr>
            </w:pPr>
            <w:r w:rsidRPr="00300208">
              <w:rPr>
                <w:rFonts w:ascii="Arial" w:hAnsi="Arial" w:cs="Arial"/>
              </w:rPr>
              <w:t>X</w:t>
            </w:r>
          </w:p>
        </w:tc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CEA" w:rsidRDefault="00886CEA" w:rsidP="00886CEA">
            <w:pPr>
              <w:jc w:val="center"/>
              <w:rPr>
                <w:rFonts w:ascii="Arial" w:hAnsi="Arial" w:cs="Arial"/>
              </w:rPr>
            </w:pPr>
          </w:p>
          <w:p w:rsidR="00886CEA" w:rsidRDefault="00886CEA" w:rsidP="00886CEA">
            <w:pPr>
              <w:jc w:val="center"/>
              <w:rPr>
                <w:rFonts w:ascii="Arial" w:hAnsi="Arial" w:cs="Arial"/>
              </w:rPr>
            </w:pPr>
          </w:p>
          <w:p w:rsidR="00886CEA" w:rsidRDefault="00886CEA" w:rsidP="00886CEA">
            <w:pPr>
              <w:jc w:val="center"/>
              <w:rPr>
                <w:rFonts w:ascii="Arial" w:hAnsi="Arial" w:cs="Arial"/>
              </w:rPr>
            </w:pPr>
          </w:p>
          <w:p w:rsidR="00886CEA" w:rsidRPr="00300208" w:rsidRDefault="00886CEA" w:rsidP="00886C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CEA" w:rsidRDefault="00886CEA" w:rsidP="00886CEA">
            <w:pPr>
              <w:jc w:val="center"/>
              <w:rPr>
                <w:rFonts w:ascii="Arial" w:hAnsi="Arial" w:cs="Arial"/>
              </w:rPr>
            </w:pPr>
          </w:p>
          <w:p w:rsidR="00886CEA" w:rsidRDefault="00886CEA" w:rsidP="00886CEA">
            <w:pPr>
              <w:jc w:val="center"/>
              <w:rPr>
                <w:rFonts w:ascii="Arial" w:hAnsi="Arial" w:cs="Arial"/>
              </w:rPr>
            </w:pPr>
          </w:p>
          <w:p w:rsidR="00886CEA" w:rsidRDefault="00886CEA" w:rsidP="00886CEA">
            <w:pPr>
              <w:jc w:val="center"/>
              <w:rPr>
                <w:rFonts w:ascii="Arial" w:hAnsi="Arial" w:cs="Arial"/>
              </w:rPr>
            </w:pPr>
          </w:p>
          <w:p w:rsidR="00886CEA" w:rsidRPr="00300208" w:rsidRDefault="00886CEA" w:rsidP="00886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CEA" w:rsidRDefault="00886CEA" w:rsidP="00886CEA">
            <w:pPr>
              <w:jc w:val="center"/>
              <w:rPr>
                <w:rFonts w:ascii="Arial" w:hAnsi="Arial" w:cs="Arial"/>
              </w:rPr>
            </w:pPr>
          </w:p>
          <w:p w:rsidR="00886CEA" w:rsidRDefault="00886CEA" w:rsidP="00886CEA">
            <w:pPr>
              <w:jc w:val="center"/>
              <w:rPr>
                <w:rFonts w:ascii="Arial" w:hAnsi="Arial" w:cs="Arial"/>
              </w:rPr>
            </w:pPr>
          </w:p>
          <w:p w:rsidR="00886CEA" w:rsidRDefault="00886CEA" w:rsidP="00886CEA">
            <w:pPr>
              <w:jc w:val="center"/>
              <w:rPr>
                <w:rFonts w:ascii="Arial" w:hAnsi="Arial" w:cs="Arial"/>
              </w:rPr>
            </w:pPr>
          </w:p>
          <w:p w:rsidR="00886CEA" w:rsidRPr="00300208" w:rsidRDefault="00886CEA" w:rsidP="00886CE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CEA" w:rsidRPr="00300208" w:rsidRDefault="00886CEA" w:rsidP="00886C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CEA" w:rsidRPr="00300208" w:rsidRDefault="00886CEA" w:rsidP="00886CE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86CEA" w:rsidRPr="007852FF" w:rsidRDefault="00886CEA" w:rsidP="00886CEA">
            <w:pPr>
              <w:jc w:val="both"/>
              <w:rPr>
                <w:rFonts w:ascii="Arial" w:hAnsi="Arial" w:cs="Arial"/>
              </w:rPr>
            </w:pPr>
          </w:p>
          <w:p w:rsidR="00886CEA" w:rsidRDefault="00886CEA" w:rsidP="00886CEA">
            <w:pPr>
              <w:jc w:val="both"/>
              <w:rPr>
                <w:rFonts w:ascii="Arial" w:hAnsi="Arial" w:cs="Arial"/>
              </w:rPr>
            </w:pPr>
          </w:p>
          <w:p w:rsidR="00886CEA" w:rsidRDefault="00886CEA" w:rsidP="00886CEA">
            <w:pPr>
              <w:jc w:val="both"/>
              <w:rPr>
                <w:rFonts w:ascii="Arial" w:hAnsi="Arial" w:cs="Arial"/>
              </w:rPr>
            </w:pPr>
          </w:p>
          <w:p w:rsidR="00886CEA" w:rsidRDefault="00886CEA" w:rsidP="00886C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Este documento se genera para dar cumplimiento </w:t>
            </w:r>
            <w:r w:rsidRPr="004A1506">
              <w:rPr>
                <w:rFonts w:ascii="Arial" w:hAnsi="Arial" w:cs="Arial"/>
              </w:rPr>
              <w:t xml:space="preserve">al </w:t>
            </w:r>
            <w:r>
              <w:rPr>
                <w:rFonts w:ascii="Arial" w:hAnsi="Arial" w:cs="Arial"/>
              </w:rPr>
              <w:t xml:space="preserve">Acuerdo 038 de 1995 del Archivo General de la Nación. Artículo 26 de la </w:t>
            </w:r>
            <w:r w:rsidRPr="00E77372">
              <w:rPr>
                <w:rFonts w:ascii="Arial" w:hAnsi="Arial" w:cs="Arial"/>
              </w:rPr>
              <w:t>Ley 594 de 2000</w:t>
            </w:r>
            <w:r>
              <w:rPr>
                <w:rFonts w:ascii="Arial" w:hAnsi="Arial" w:cs="Arial"/>
              </w:rPr>
              <w:t xml:space="preserve">, </w:t>
            </w:r>
            <w:r w:rsidRPr="00E77372">
              <w:rPr>
                <w:rFonts w:ascii="Arial" w:hAnsi="Arial" w:cs="Arial"/>
              </w:rPr>
              <w:t>Resolución 8934 de 2014 de la Superintendencia de Industria y Comercio,</w:t>
            </w:r>
            <w:r w:rsidR="00F57604">
              <w:rPr>
                <w:rFonts w:ascii="Arial" w:hAnsi="Arial" w:cs="Arial"/>
              </w:rPr>
              <w:t xml:space="preserve"> y</w:t>
            </w:r>
            <w:r w:rsidRPr="00E77372">
              <w:rPr>
                <w:rFonts w:ascii="Arial" w:hAnsi="Arial" w:cs="Arial"/>
              </w:rPr>
              <w:t xml:space="preserve"> Decreto 1080 de 2015 del Ministerio de Cultura</w:t>
            </w:r>
            <w:r w:rsidR="00F57604">
              <w:rPr>
                <w:rFonts w:ascii="Arial" w:hAnsi="Arial" w:cs="Arial"/>
              </w:rPr>
              <w:t>.</w:t>
            </w:r>
          </w:p>
          <w:p w:rsidR="00886CEA" w:rsidRDefault="00886CEA" w:rsidP="00886CEA">
            <w:pPr>
              <w:jc w:val="both"/>
              <w:rPr>
                <w:rFonts w:ascii="Arial" w:hAnsi="Arial" w:cs="Arial"/>
              </w:rPr>
            </w:pPr>
          </w:p>
          <w:p w:rsidR="00886CEA" w:rsidRDefault="00886CEA" w:rsidP="00886C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Consérvese </w:t>
            </w:r>
            <w:r w:rsidR="00F57604">
              <w:rPr>
                <w:rFonts w:ascii="Arial" w:hAnsi="Arial" w:cs="Arial"/>
              </w:rPr>
              <w:t xml:space="preserve">en el Archivo de Gestión de manera </w:t>
            </w:r>
            <w:r>
              <w:rPr>
                <w:rFonts w:ascii="Arial" w:hAnsi="Arial" w:cs="Arial"/>
              </w:rPr>
              <w:t xml:space="preserve">electrónicamente </w:t>
            </w:r>
            <w:r w:rsidR="00F57604">
              <w:rPr>
                <w:rFonts w:ascii="Arial" w:hAnsi="Arial" w:cs="Arial"/>
              </w:rPr>
              <w:t xml:space="preserve">e indefinida </w:t>
            </w:r>
            <w:r w:rsidR="00F57604" w:rsidRPr="00F545F2">
              <w:rPr>
                <w:rFonts w:ascii="Arial" w:hAnsi="Arial" w:cs="Arial"/>
              </w:rPr>
              <w:t xml:space="preserve">en </w:t>
            </w:r>
            <w:r w:rsidR="00F57604">
              <w:rPr>
                <w:rFonts w:ascii="Arial" w:hAnsi="Arial" w:cs="Arial"/>
              </w:rPr>
              <w:t>la</w:t>
            </w:r>
            <w:r w:rsidR="00F57604" w:rsidRPr="00F545F2">
              <w:rPr>
                <w:rFonts w:ascii="Arial" w:hAnsi="Arial" w:cs="Arial"/>
              </w:rPr>
              <w:t xml:space="preserve"> </w:t>
            </w:r>
            <w:r w:rsidR="00F57604">
              <w:rPr>
                <w:rFonts w:ascii="Arial" w:hAnsi="Arial" w:cs="Arial"/>
              </w:rPr>
              <w:t xml:space="preserve">unidad de almacenamiento dispuesta por la Institución, </w:t>
            </w:r>
            <w:r w:rsidR="00F57604" w:rsidRPr="007852FF">
              <w:rPr>
                <w:rFonts w:ascii="Arial" w:hAnsi="Arial" w:cs="Arial"/>
              </w:rPr>
              <w:t xml:space="preserve">ya que éstos dan fe de la gestión </w:t>
            </w:r>
            <w:r w:rsidR="00F57604">
              <w:rPr>
                <w:rFonts w:ascii="Arial" w:hAnsi="Arial" w:cs="Arial"/>
              </w:rPr>
              <w:t>administrativa</w:t>
            </w:r>
            <w:r w:rsidR="00F57604" w:rsidRPr="007852FF">
              <w:rPr>
                <w:rFonts w:ascii="Arial" w:hAnsi="Arial" w:cs="Arial"/>
              </w:rPr>
              <w:t xml:space="preserve"> de la </w:t>
            </w:r>
            <w:r w:rsidR="00F57604">
              <w:rPr>
                <w:rFonts w:ascii="Arial" w:hAnsi="Arial" w:cs="Arial"/>
              </w:rPr>
              <w:t>Institución</w:t>
            </w:r>
            <w:r w:rsidR="00F57604">
              <w:rPr>
                <w:rFonts w:ascii="Arial" w:hAnsi="Arial" w:cs="Arial"/>
                <w:lang w:val="es-MX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</w:p>
          <w:p w:rsidR="00886CEA" w:rsidRDefault="00886CEA" w:rsidP="00886CEA">
            <w:pPr>
              <w:jc w:val="both"/>
              <w:rPr>
                <w:rFonts w:ascii="Arial" w:hAnsi="Arial" w:cs="Arial"/>
              </w:rPr>
            </w:pPr>
          </w:p>
          <w:p w:rsidR="00886CEA" w:rsidRPr="007852FF" w:rsidRDefault="00886CEA" w:rsidP="00F57604">
            <w:pPr>
              <w:jc w:val="both"/>
              <w:rPr>
                <w:rFonts w:ascii="Arial" w:hAnsi="Arial" w:cs="Arial"/>
              </w:rPr>
            </w:pPr>
            <w:r w:rsidRPr="00296AB7">
              <w:rPr>
                <w:rFonts w:ascii="Arial" w:hAnsi="Arial" w:cs="Arial"/>
              </w:rPr>
              <w:t xml:space="preserve">Terminada la retención en el </w:t>
            </w:r>
            <w:r>
              <w:rPr>
                <w:rFonts w:ascii="Arial" w:hAnsi="Arial" w:cs="Arial"/>
              </w:rPr>
              <w:t>A</w:t>
            </w:r>
            <w:r w:rsidRPr="00296AB7">
              <w:rPr>
                <w:rFonts w:ascii="Arial" w:hAnsi="Arial" w:cs="Arial"/>
              </w:rPr>
              <w:t xml:space="preserve">rchivo de </w:t>
            </w:r>
            <w:r>
              <w:rPr>
                <w:rFonts w:ascii="Arial" w:hAnsi="Arial" w:cs="Arial"/>
              </w:rPr>
              <w:t>G</w:t>
            </w:r>
            <w:r w:rsidRPr="00296AB7">
              <w:rPr>
                <w:rFonts w:ascii="Arial" w:hAnsi="Arial" w:cs="Arial"/>
              </w:rPr>
              <w:t>estión</w:t>
            </w:r>
            <w:r>
              <w:rPr>
                <w:rFonts w:ascii="Arial" w:hAnsi="Arial" w:cs="Arial"/>
              </w:rPr>
              <w:t>, se procederá a su eliminación.</w:t>
            </w:r>
            <w:r w:rsidRPr="00300208">
              <w:rPr>
                <w:rFonts w:ascii="Arial" w:hAnsi="Arial" w:cs="Arial"/>
              </w:rPr>
              <w:t xml:space="preserve"> </w:t>
            </w:r>
          </w:p>
        </w:tc>
      </w:tr>
    </w:tbl>
    <w:p w:rsidR="00777302" w:rsidRDefault="00777302" w:rsidP="007E3A92">
      <w:pPr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sectPr w:rsidR="00777302" w:rsidSect="001828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2" w:h="12242" w:orient="landscape" w:code="1"/>
      <w:pgMar w:top="2552" w:right="1985" w:bottom="2835" w:left="2268" w:header="442" w:footer="3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4ABB" w:rsidRDefault="00DC4ABB">
      <w:r>
        <w:separator/>
      </w:r>
    </w:p>
  </w:endnote>
  <w:endnote w:type="continuationSeparator" w:id="0">
    <w:p w:rsidR="00DC4ABB" w:rsidRDefault="00DC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498" w:rsidRDefault="003C349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42" w:type="dxa"/>
      <w:tblInd w:w="-1631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5"/>
      <w:gridCol w:w="1418"/>
      <w:gridCol w:w="425"/>
      <w:gridCol w:w="1701"/>
      <w:gridCol w:w="1418"/>
      <w:gridCol w:w="283"/>
      <w:gridCol w:w="2552"/>
      <w:gridCol w:w="1559"/>
      <w:gridCol w:w="283"/>
      <w:gridCol w:w="71"/>
      <w:gridCol w:w="213"/>
      <w:gridCol w:w="1700"/>
      <w:gridCol w:w="2411"/>
      <w:gridCol w:w="283"/>
    </w:tblGrid>
    <w:tr w:rsidR="00777302" w:rsidRPr="008E37D8" w:rsidTr="00566856">
      <w:trPr>
        <w:cantSplit/>
      </w:trPr>
      <w:tc>
        <w:tcPr>
          <w:tcW w:w="3969" w:type="dxa"/>
          <w:gridSpan w:val="4"/>
          <w:tcBorders>
            <w:bottom w:val="single" w:sz="6" w:space="0" w:color="auto"/>
          </w:tcBorders>
          <w:shd w:val="clear" w:color="auto" w:fill="92D050"/>
        </w:tcPr>
        <w:p w:rsidR="00777302" w:rsidRPr="00C92E82" w:rsidRDefault="00777302" w:rsidP="00561789">
          <w:pPr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r w:rsidRPr="00C92E82"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  <w:t>CONVENCIONES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</w:p>
      </w:tc>
      <w:tc>
        <w:tcPr>
          <w:tcW w:w="2835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Aprobado en Acta No.:</w:t>
          </w:r>
        </w:p>
      </w:tc>
      <w:tc>
        <w:tcPr>
          <w:tcW w:w="1913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1913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8E37D8">
            <w:rPr>
              <w:rFonts w:ascii="Arial" w:hAnsi="Arial" w:cs="Arial"/>
              <w:bCs/>
              <w:sz w:val="18"/>
              <w:szCs w:val="18"/>
            </w:rPr>
            <w:t>Fecha:</w:t>
          </w:r>
          <w:r w:rsidR="003C3498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="003C3498">
            <w:rPr>
              <w:rFonts w:ascii="Arial" w:hAnsi="Arial" w:cs="Arial"/>
              <w:bCs/>
              <w:sz w:val="18"/>
              <w:szCs w:val="18"/>
            </w:rPr>
            <w:t>26 de junio de 2018</w:t>
          </w:r>
          <w:bookmarkStart w:id="0" w:name="_GoBack"/>
          <w:bookmarkEnd w:id="0"/>
        </w:p>
      </w:tc>
      <w:tc>
        <w:tcPr>
          <w:tcW w:w="2694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8E37D8" w:rsidRDefault="00777302" w:rsidP="00561789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B775B6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D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B775B6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Dependencia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B775B6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P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B775B6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Pública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B775B6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777302" w:rsidRPr="00991165" w:rsidRDefault="00777302" w:rsidP="00566856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991165">
            <w:rPr>
              <w:rFonts w:ascii="Arial" w:hAnsi="Arial" w:cs="Arial"/>
              <w:bCs/>
              <w:sz w:val="18"/>
              <w:szCs w:val="18"/>
            </w:rPr>
            <w:t>COMITÉ INTERNO DE ARCHIVO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A05A86">
            <w:rPr>
              <w:rFonts w:ascii="Arial" w:hAnsi="Arial" w:cs="Arial"/>
              <w:bCs/>
              <w:sz w:val="18"/>
              <w:szCs w:val="18"/>
            </w:rPr>
            <w:t>COOSALUD ENTIDAD PROMOTORA DE SALUD S.A.</w:t>
          </w: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Serie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I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Interna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SS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SubSerie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pStyle w:val="Ttulo1"/>
            <w:jc w:val="left"/>
            <w:rPr>
              <w:rFonts w:ascii="Arial" w:hAnsi="Arial" w:cs="Arial"/>
              <w:b w:val="0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b w:val="0"/>
              <w:color w:val="auto"/>
              <w:sz w:val="18"/>
              <w:szCs w:val="18"/>
            </w:rPr>
            <w:t>Confidencia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9355" w:type="dxa"/>
          <w:gridSpan w:val="9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AG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Gestión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CT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Conservación Total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 w:val="restart"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AC</w:t>
          </w:r>
        </w:p>
      </w:tc>
      <w:tc>
        <w:tcPr>
          <w:tcW w:w="1418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Archivo Central</w:t>
          </w:r>
        </w:p>
      </w:tc>
      <w:tc>
        <w:tcPr>
          <w:tcW w:w="425" w:type="dxa"/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E</w:t>
          </w:r>
        </w:p>
      </w:tc>
      <w:tc>
        <w:tcPr>
          <w:tcW w:w="1701" w:type="dxa"/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Eliminar</w:t>
          </w:r>
        </w:p>
      </w:tc>
      <w:tc>
        <w:tcPr>
          <w:tcW w:w="1418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P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Papel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D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Digitalizar</w:t>
          </w:r>
        </w:p>
      </w:tc>
      <w:tc>
        <w:tcPr>
          <w:tcW w:w="1418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4" w:type="dxa"/>
          <w:gridSpan w:val="2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4111" w:type="dxa"/>
          <w:gridSpan w:val="2"/>
          <w:vMerge/>
          <w:tcBorders>
            <w:top w:val="nil"/>
            <w:left w:val="nil"/>
            <w:bottom w:val="single" w:sz="6" w:space="0" w:color="auto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  <w:tc>
        <w:tcPr>
          <w:tcW w:w="28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</w:p>
      </w:tc>
    </w:tr>
    <w:tr w:rsidR="00777302" w:rsidRPr="00DC0EC4" w:rsidTr="00357120">
      <w:trPr>
        <w:cantSplit/>
      </w:trPr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2"/>
            <w:rPr>
              <w:rFonts w:cs="Arial"/>
              <w:sz w:val="18"/>
              <w:szCs w:val="18"/>
            </w:rPr>
          </w:pPr>
          <w:r w:rsidRPr="005321B8">
            <w:rPr>
              <w:rFonts w:cs="Arial"/>
              <w:sz w:val="18"/>
              <w:szCs w:val="18"/>
            </w:rPr>
            <w:t>E</w:t>
          </w:r>
        </w:p>
      </w:tc>
      <w:tc>
        <w:tcPr>
          <w:tcW w:w="1418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Electrónico</w:t>
          </w:r>
        </w:p>
      </w:tc>
      <w:tc>
        <w:tcPr>
          <w:tcW w:w="425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pStyle w:val="Ttulo1"/>
            <w:rPr>
              <w:rFonts w:ascii="Arial" w:hAnsi="Arial" w:cs="Arial"/>
              <w:color w:val="auto"/>
              <w:sz w:val="18"/>
              <w:szCs w:val="18"/>
            </w:rPr>
          </w:pPr>
          <w:r w:rsidRPr="005321B8">
            <w:rPr>
              <w:rFonts w:ascii="Arial" w:hAnsi="Arial" w:cs="Arial"/>
              <w:color w:val="auto"/>
              <w:sz w:val="18"/>
              <w:szCs w:val="18"/>
            </w:rPr>
            <w:t>S</w:t>
          </w:r>
        </w:p>
      </w:tc>
      <w:tc>
        <w:tcPr>
          <w:tcW w:w="1701" w:type="dxa"/>
          <w:tcBorders>
            <w:bottom w:val="single" w:sz="6" w:space="0" w:color="auto"/>
          </w:tcBorders>
          <w:shd w:val="clear" w:color="auto" w:fill="auto"/>
        </w:tcPr>
        <w:p w:rsidR="00777302" w:rsidRPr="005321B8" w:rsidRDefault="00777302" w:rsidP="00991165">
          <w:pPr>
            <w:rPr>
              <w:rFonts w:ascii="Arial" w:hAnsi="Arial" w:cs="Arial"/>
              <w:bCs/>
              <w:sz w:val="18"/>
              <w:szCs w:val="18"/>
            </w:rPr>
          </w:pPr>
          <w:r w:rsidRPr="005321B8">
            <w:rPr>
              <w:rFonts w:ascii="Arial" w:hAnsi="Arial" w:cs="Arial"/>
              <w:bCs/>
              <w:sz w:val="18"/>
              <w:szCs w:val="18"/>
            </w:rPr>
            <w:t>Seleccionar</w:t>
          </w:r>
        </w:p>
      </w:tc>
      <w:tc>
        <w:tcPr>
          <w:tcW w:w="1418" w:type="dxa"/>
          <w:tcBorders>
            <w:top w:val="nil"/>
            <w:bottom w:val="nil"/>
            <w:right w:val="nil"/>
          </w:tcBorders>
          <w:shd w:val="clear" w:color="auto" w:fill="auto"/>
        </w:tcPr>
        <w:p w:rsidR="00777302" w:rsidRPr="00DC0EC4" w:rsidRDefault="00777302" w:rsidP="00991165">
          <w:pPr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</w:p>
      </w:tc>
      <w:tc>
        <w:tcPr>
          <w:tcW w:w="4677" w:type="dxa"/>
          <w:gridSpan w:val="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Responsable Oficina Productora</w:t>
          </w:r>
        </w:p>
      </w:tc>
      <w:tc>
        <w:tcPr>
          <w:tcW w:w="4678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991165" w:rsidRDefault="00777302" w:rsidP="00357120">
          <w:pPr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Firma Jefe de Archivo</w:t>
          </w:r>
        </w:p>
      </w:tc>
    </w:tr>
    <w:tr w:rsidR="00777302" w:rsidRPr="00566856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566856" w:rsidRDefault="00777302" w:rsidP="00566856">
          <w:pPr>
            <w:jc w:val="right"/>
            <w:rPr>
              <w:rFonts w:ascii="Arial" w:hAnsi="Arial" w:cs="Arial"/>
              <w:bCs/>
              <w:sz w:val="18"/>
              <w:szCs w:val="18"/>
            </w:rPr>
          </w:pPr>
          <w:r w:rsidRPr="00566856">
            <w:rPr>
              <w:rFonts w:ascii="Arial" w:hAnsi="Arial" w:cs="Arial"/>
              <w:bCs/>
              <w:sz w:val="18"/>
              <w:szCs w:val="18"/>
            </w:rPr>
            <w:t>Versión</w:t>
          </w:r>
          <w:r>
            <w:rPr>
              <w:rFonts w:ascii="Arial" w:hAnsi="Arial" w:cs="Arial"/>
              <w:bCs/>
              <w:sz w:val="18"/>
              <w:szCs w:val="18"/>
            </w:rPr>
            <w:t>: 01</w:t>
          </w:r>
        </w:p>
      </w:tc>
    </w:tr>
    <w:tr w:rsidR="00777302" w:rsidRPr="00DC0EC4" w:rsidTr="00991165">
      <w:trPr>
        <w:cantSplit/>
      </w:trPr>
      <w:tc>
        <w:tcPr>
          <w:tcW w:w="14742" w:type="dxa"/>
          <w:gridSpan w:val="14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777302" w:rsidRPr="00DC0EC4" w:rsidRDefault="00DC4ABB" w:rsidP="00566856">
          <w:pPr>
            <w:shd w:val="clear" w:color="auto" w:fill="FFFFFF"/>
            <w:jc w:val="center"/>
            <w:rPr>
              <w:rFonts w:ascii="Arial" w:hAnsi="Arial" w:cs="Arial"/>
              <w:b/>
              <w:bCs/>
              <w:color w:val="FFFFFF" w:themeColor="background1"/>
              <w:sz w:val="18"/>
              <w:szCs w:val="18"/>
            </w:rPr>
          </w:pPr>
          <w:hyperlink r:id="rId1" w:history="1">
            <w:r w:rsidR="00777302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Dirección</w:t>
            </w:r>
          </w:hyperlink>
          <w:r w:rsidR="00777302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r w:rsidR="00777302">
            <w:rPr>
              <w:rFonts w:ascii="Arial" w:hAnsi="Arial" w:cs="Arial"/>
              <w:sz w:val="18"/>
              <w:szCs w:val="18"/>
              <w:lang w:val="es-CO" w:eastAsia="es-CO"/>
            </w:rPr>
            <w:t xml:space="preserve">Carrara 2da. con Calle 11, Bocagrande, Cartagena, Bolívar. </w:t>
          </w:r>
          <w:hyperlink r:id="rId2" w:history="1">
            <w:r w:rsidR="00777302" w:rsidRPr="00B775B6">
              <w:rPr>
                <w:rFonts w:ascii="Arial" w:hAnsi="Arial" w:cs="Arial"/>
                <w:bCs/>
                <w:sz w:val="18"/>
                <w:szCs w:val="18"/>
                <w:lang w:val="es-CO" w:eastAsia="es-CO"/>
              </w:rPr>
              <w:t>Teléfono</w:t>
            </w:r>
          </w:hyperlink>
          <w:r w:rsidR="00777302" w:rsidRPr="00B775B6">
            <w:rPr>
              <w:rFonts w:ascii="Arial" w:hAnsi="Arial" w:cs="Arial"/>
              <w:bCs/>
              <w:sz w:val="18"/>
              <w:szCs w:val="18"/>
              <w:lang w:val="es-CO" w:eastAsia="es-CO"/>
            </w:rPr>
            <w:t>: </w:t>
          </w:r>
          <w:hyperlink r:id="rId3" w:tooltip="Llamar a través de Hangouts" w:history="1">
            <w:r w:rsidR="00777302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>(</w:t>
            </w:r>
            <w:r w:rsidR="00777302">
              <w:rPr>
                <w:rFonts w:ascii="Arial" w:hAnsi="Arial" w:cs="Arial"/>
                <w:sz w:val="18"/>
                <w:szCs w:val="18"/>
                <w:lang w:val="es-CO" w:eastAsia="es-CO"/>
              </w:rPr>
              <w:t>5</w:t>
            </w:r>
            <w:r w:rsidR="00777302" w:rsidRPr="00B775B6">
              <w:rPr>
                <w:rFonts w:ascii="Arial" w:hAnsi="Arial" w:cs="Arial"/>
                <w:sz w:val="18"/>
                <w:szCs w:val="18"/>
                <w:lang w:val="es-CO" w:eastAsia="es-CO"/>
              </w:rPr>
              <w:t xml:space="preserve">) </w:t>
            </w:r>
            <w:r w:rsidR="00777302">
              <w:rPr>
                <w:rFonts w:ascii="Arial" w:hAnsi="Arial" w:cs="Arial"/>
                <w:sz w:val="18"/>
                <w:szCs w:val="18"/>
                <w:lang w:val="es-CO" w:eastAsia="es-CO"/>
              </w:rPr>
              <w:t>6455180</w:t>
            </w:r>
          </w:hyperlink>
        </w:p>
      </w:tc>
    </w:tr>
  </w:tbl>
  <w:p w:rsidR="00777302" w:rsidRDefault="0077730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498" w:rsidRDefault="003C34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4ABB" w:rsidRDefault="00DC4ABB">
      <w:r>
        <w:separator/>
      </w:r>
    </w:p>
  </w:footnote>
  <w:footnote w:type="continuationSeparator" w:id="0">
    <w:p w:rsidR="00DC4ABB" w:rsidRDefault="00DC4A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02" w:rsidRDefault="00777302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77302" w:rsidRDefault="00777302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7302" w:rsidRDefault="00777302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14742" w:type="dxa"/>
      <w:tblInd w:w="-1631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"/>
      <w:gridCol w:w="638"/>
      <w:gridCol w:w="639"/>
      <w:gridCol w:w="992"/>
      <w:gridCol w:w="2410"/>
      <w:gridCol w:w="708"/>
      <w:gridCol w:w="709"/>
      <w:gridCol w:w="576"/>
      <w:gridCol w:w="558"/>
      <w:gridCol w:w="490"/>
      <w:gridCol w:w="473"/>
      <w:gridCol w:w="455"/>
      <w:gridCol w:w="514"/>
      <w:gridCol w:w="496"/>
      <w:gridCol w:w="496"/>
      <w:gridCol w:w="478"/>
      <w:gridCol w:w="1418"/>
      <w:gridCol w:w="1984"/>
    </w:tblGrid>
    <w:tr w:rsidR="00777302" w:rsidRPr="00AD63CC" w:rsidTr="00566856">
      <w:trPr>
        <w:trHeight w:val="454"/>
      </w:trPr>
      <w:tc>
        <w:tcPr>
          <w:tcW w:w="2977" w:type="dxa"/>
          <w:gridSpan w:val="4"/>
          <w:vMerge w:val="restart"/>
          <w:vAlign w:val="center"/>
        </w:tcPr>
        <w:p w:rsidR="00777302" w:rsidRPr="00AD63CC" w:rsidRDefault="00777302" w:rsidP="002D48A4">
          <w:pPr>
            <w:jc w:val="center"/>
            <w:rPr>
              <w:rFonts w:ascii="Arial" w:hAnsi="Arial" w:cs="Arial"/>
              <w:b/>
              <w:lang w:val="es-MX"/>
            </w:rPr>
          </w:pPr>
          <w:r>
            <w:rPr>
              <w:rFonts w:ascii="Arial" w:hAnsi="Arial" w:cs="Arial"/>
              <w:noProof/>
              <w:color w:val="0000FF"/>
              <w:sz w:val="48"/>
              <w:lang w:val="es-CO" w:eastAsia="es-CO"/>
            </w:rPr>
            <w:drawing>
              <wp:inline distT="0" distB="0" distL="0" distR="0" wp14:anchorId="18FD9DF1" wp14:editId="54A0F0E1">
                <wp:extent cx="1734185" cy="546735"/>
                <wp:effectExtent l="0" t="0" r="0" b="5715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4185" cy="5467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13"/>
          <w:vAlign w:val="center"/>
        </w:tcPr>
        <w:p w:rsidR="00777302" w:rsidRPr="00DC0EC4" w:rsidRDefault="00777302" w:rsidP="002D48A4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DC0EC4">
            <w:rPr>
              <w:rFonts w:ascii="Arial" w:hAnsi="Arial" w:cs="Arial"/>
              <w:b/>
              <w:sz w:val="22"/>
              <w:szCs w:val="22"/>
            </w:rPr>
            <w:t>TABLA DE RETENCIÓN DOCUMENTAL</w:t>
          </w:r>
        </w:p>
      </w:tc>
      <w:tc>
        <w:tcPr>
          <w:tcW w:w="1984" w:type="dxa"/>
          <w:vMerge w:val="restart"/>
          <w:vAlign w:val="center"/>
        </w:tcPr>
        <w:p w:rsidR="00777302" w:rsidRPr="00DC0EC4" w:rsidRDefault="00777302" w:rsidP="002D48A4">
          <w:pPr>
            <w:pStyle w:val="Encabezado"/>
            <w:jc w:val="center"/>
            <w:rPr>
              <w:rFonts w:ascii="Arial" w:hAnsi="Arial" w:cs="Arial"/>
              <w:sz w:val="18"/>
              <w:szCs w:val="18"/>
            </w:rPr>
          </w:pPr>
          <w:r w:rsidRPr="00DC0EC4">
            <w:rPr>
              <w:rFonts w:ascii="Arial" w:hAnsi="Arial" w:cs="Arial"/>
              <w:sz w:val="18"/>
              <w:szCs w:val="18"/>
            </w:rPr>
            <w:t xml:space="preserve">PÁGINA: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PAGE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B018E0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  <w:r w:rsidRPr="00DC0EC4">
            <w:rPr>
              <w:rFonts w:ascii="Arial" w:hAnsi="Arial" w:cs="Arial"/>
              <w:sz w:val="18"/>
              <w:szCs w:val="18"/>
            </w:rPr>
            <w:t xml:space="preserve"> de 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begin"/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instrText>NUMPAGES</w:instrTex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separate"/>
          </w:r>
          <w:r w:rsidR="00B018E0">
            <w:rPr>
              <w:rFonts w:ascii="Arial" w:hAnsi="Arial" w:cs="Arial"/>
              <w:b/>
              <w:bCs/>
              <w:noProof/>
              <w:sz w:val="18"/>
              <w:szCs w:val="18"/>
            </w:rPr>
            <w:t>1</w:t>
          </w:r>
          <w:r w:rsidRPr="00DC0EC4">
            <w:rPr>
              <w:rFonts w:ascii="Arial" w:hAnsi="Arial" w:cs="Arial"/>
              <w:b/>
              <w:bCs/>
              <w:sz w:val="18"/>
              <w:szCs w:val="18"/>
            </w:rPr>
            <w:fldChar w:fldCharType="end"/>
          </w:r>
        </w:p>
      </w:tc>
    </w:tr>
    <w:tr w:rsidR="00777302" w:rsidRPr="00AD63CC" w:rsidTr="00566856">
      <w:trPr>
        <w:trHeight w:val="454"/>
      </w:trPr>
      <w:tc>
        <w:tcPr>
          <w:tcW w:w="2977" w:type="dxa"/>
          <w:gridSpan w:val="4"/>
          <w:vMerge/>
          <w:vAlign w:val="center"/>
        </w:tcPr>
        <w:p w:rsidR="00777302" w:rsidRPr="00AD63CC" w:rsidRDefault="00777302" w:rsidP="008638AD">
          <w:pPr>
            <w:jc w:val="both"/>
            <w:rPr>
              <w:rFonts w:ascii="Arial" w:hAnsi="Arial" w:cs="Arial"/>
              <w:b/>
              <w:lang w:val="es-MX"/>
            </w:rPr>
          </w:pPr>
        </w:p>
      </w:tc>
      <w:tc>
        <w:tcPr>
          <w:tcW w:w="9781" w:type="dxa"/>
          <w:gridSpan w:val="13"/>
          <w:vAlign w:val="center"/>
        </w:tcPr>
        <w:p w:rsidR="00777302" w:rsidRPr="00DC0EC4" w:rsidRDefault="00777302" w:rsidP="00065A90">
          <w:pPr>
            <w:jc w:val="center"/>
            <w:rPr>
              <w:rFonts w:ascii="Arial" w:hAnsi="Arial" w:cs="Arial"/>
              <w:b/>
              <w:sz w:val="22"/>
              <w:szCs w:val="22"/>
              <w:lang w:val="es-MX"/>
            </w:rPr>
          </w:pPr>
          <w:r w:rsidRPr="00A05A86">
            <w:rPr>
              <w:rFonts w:ascii="Arial" w:hAnsi="Arial" w:cs="Arial"/>
              <w:b/>
              <w:sz w:val="22"/>
              <w:szCs w:val="22"/>
            </w:rPr>
            <w:t>COOSALUD ENTIDAD PROMOTORA DE SALUD S.A.</w:t>
          </w:r>
        </w:p>
      </w:tc>
      <w:tc>
        <w:tcPr>
          <w:tcW w:w="1984" w:type="dxa"/>
          <w:vMerge/>
          <w:vAlign w:val="center"/>
        </w:tcPr>
        <w:p w:rsidR="00777302" w:rsidRPr="002F7C30" w:rsidRDefault="00777302" w:rsidP="002D48A4">
          <w:pPr>
            <w:jc w:val="center"/>
            <w:rPr>
              <w:rFonts w:ascii="Arial" w:hAnsi="Arial" w:cs="Arial"/>
              <w:b/>
              <w:sz w:val="18"/>
              <w:szCs w:val="18"/>
              <w:lang w:val="es-MX"/>
            </w:rPr>
          </w:pPr>
        </w:p>
      </w:tc>
    </w:tr>
    <w:tr w:rsidR="00777302" w:rsidRPr="00AD63CC" w:rsidTr="00F52276">
      <w:trPr>
        <w:trHeight w:val="284"/>
      </w:trPr>
      <w:tc>
        <w:tcPr>
          <w:tcW w:w="14742" w:type="dxa"/>
          <w:gridSpan w:val="18"/>
          <w:vAlign w:val="center"/>
        </w:tcPr>
        <w:p w:rsidR="00777302" w:rsidRPr="00F45F17" w:rsidRDefault="00777302" w:rsidP="002D48A4">
          <w:pPr>
            <w:jc w:val="center"/>
            <w:rPr>
              <w:rFonts w:ascii="Arial" w:hAnsi="Arial" w:cs="Arial"/>
              <w:b/>
              <w:sz w:val="16"/>
              <w:szCs w:val="16"/>
              <w:lang w:val="es-MX"/>
            </w:rPr>
          </w:pPr>
        </w:p>
      </w:tc>
    </w:tr>
    <w:tr w:rsidR="00777302" w:rsidRPr="00AD63CC" w:rsidTr="0012660D">
      <w:tc>
        <w:tcPr>
          <w:tcW w:w="14742" w:type="dxa"/>
          <w:gridSpan w:val="18"/>
          <w:vAlign w:val="center"/>
        </w:tcPr>
        <w:p w:rsidR="00777302" w:rsidRPr="00AD63CC" w:rsidRDefault="00777302" w:rsidP="00A05A86">
          <w:pPr>
            <w:jc w:val="both"/>
            <w:rPr>
              <w:rFonts w:ascii="Arial" w:hAnsi="Arial" w:cs="Arial"/>
              <w:b/>
              <w:lang w:val="es-MX"/>
            </w:rPr>
          </w:pPr>
          <w:r w:rsidRPr="00AD63CC">
            <w:rPr>
              <w:rFonts w:ascii="Arial" w:hAnsi="Arial" w:cs="Arial"/>
              <w:b/>
            </w:rPr>
            <w:t xml:space="preserve">ENTIDAD PRODUCTORA: </w:t>
          </w:r>
          <w:r>
            <w:rPr>
              <w:rFonts w:ascii="Arial" w:hAnsi="Arial" w:cs="Arial"/>
            </w:rPr>
            <w:t xml:space="preserve">COOSALUD </w:t>
          </w:r>
          <w:r w:rsidRPr="00A05A86">
            <w:rPr>
              <w:rFonts w:ascii="Arial" w:hAnsi="Arial" w:cs="Arial"/>
            </w:rPr>
            <w:t>ENTIDAD PROMOTORA DE SALUD S.A.</w:t>
          </w:r>
        </w:p>
      </w:tc>
    </w:tr>
    <w:tr w:rsidR="00777302" w:rsidRPr="00AD63CC" w:rsidTr="0012660D">
      <w:tc>
        <w:tcPr>
          <w:tcW w:w="14742" w:type="dxa"/>
          <w:gridSpan w:val="18"/>
        </w:tcPr>
        <w:p w:rsidR="00777302" w:rsidRPr="002F7C30" w:rsidRDefault="00777302" w:rsidP="009E6F09">
          <w:pPr>
            <w:jc w:val="both"/>
            <w:rPr>
              <w:rFonts w:ascii="Arial" w:hAnsi="Arial" w:cs="Arial"/>
            </w:rPr>
          </w:pPr>
          <w:r w:rsidRPr="008638AD">
            <w:rPr>
              <w:rFonts w:ascii="Arial" w:hAnsi="Arial" w:cs="Arial"/>
              <w:b/>
            </w:rPr>
            <w:t>OFICINA PRODUCTORA</w:t>
          </w:r>
          <w:r>
            <w:rPr>
              <w:rFonts w:ascii="Arial" w:hAnsi="Arial" w:cs="Arial"/>
              <w:b/>
            </w:rPr>
            <w:t xml:space="preserve">: </w:t>
          </w:r>
          <w:r w:rsidR="00074947">
            <w:rPr>
              <w:rFonts w:ascii="Arial" w:hAnsi="Arial" w:cs="Arial"/>
            </w:rPr>
            <w:t>9</w:t>
          </w:r>
          <w:r w:rsidR="009E6F09">
            <w:rPr>
              <w:rFonts w:ascii="Arial" w:hAnsi="Arial" w:cs="Arial"/>
            </w:rPr>
            <w:t>750</w:t>
          </w:r>
          <w:r w:rsidR="00074947">
            <w:rPr>
              <w:rFonts w:ascii="Arial" w:hAnsi="Arial" w:cs="Arial"/>
            </w:rPr>
            <w:t>0</w:t>
          </w:r>
          <w:r w:rsidR="00F153DA">
            <w:rPr>
              <w:rFonts w:ascii="Arial" w:hAnsi="Arial" w:cs="Arial"/>
            </w:rPr>
            <w:t xml:space="preserve"> </w:t>
          </w:r>
          <w:r w:rsidR="00074947">
            <w:rPr>
              <w:rFonts w:ascii="Arial" w:hAnsi="Arial" w:cs="Arial"/>
              <w:lang w:val="es-CO" w:eastAsia="es-CO"/>
            </w:rPr>
            <w:t>ARCHIVO FINANCIERO</w:t>
          </w:r>
          <w:r w:rsidR="00AE542E">
            <w:rPr>
              <w:rFonts w:ascii="Arial" w:hAnsi="Arial" w:cs="Arial"/>
              <w:lang w:val="es-CO" w:eastAsia="es-CO"/>
            </w:rPr>
            <w:t xml:space="preserve"> (SUCURSAL)</w:t>
          </w:r>
        </w:p>
      </w:tc>
    </w:tr>
    <w:tr w:rsidR="00777302" w:rsidRPr="00F01728" w:rsidTr="00566856">
      <w:tc>
        <w:tcPr>
          <w:tcW w:w="14742" w:type="dxa"/>
          <w:gridSpan w:val="18"/>
          <w:tcBorders>
            <w:bottom w:val="single" w:sz="4" w:space="0" w:color="auto"/>
          </w:tcBorders>
          <w:vAlign w:val="center"/>
        </w:tcPr>
        <w:p w:rsidR="00777302" w:rsidRPr="00F01728" w:rsidRDefault="00777302" w:rsidP="00F01728">
          <w:pPr>
            <w:jc w:val="both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777302" w:rsidRPr="00C92E82" w:rsidTr="00566856">
      <w:tc>
        <w:tcPr>
          <w:tcW w:w="1985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CÓDIGO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SERIE, SUBSERIE Y TIPOS DOCUMENTALES</w:t>
          </w:r>
        </w:p>
      </w:tc>
      <w:tc>
        <w:tcPr>
          <w:tcW w:w="14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RETENCION</w:t>
          </w:r>
        </w:p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EN ARCHIVO</w:t>
          </w:r>
        </w:p>
      </w:tc>
      <w:tc>
        <w:tcPr>
          <w:tcW w:w="1134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SOPORTE</w:t>
          </w:r>
        </w:p>
      </w:tc>
      <w:tc>
        <w:tcPr>
          <w:tcW w:w="1418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NIVEL DE SEGURIDAD</w:t>
          </w:r>
        </w:p>
      </w:tc>
      <w:tc>
        <w:tcPr>
          <w:tcW w:w="1984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DISPOSICION FINAL</w:t>
          </w:r>
        </w:p>
      </w:tc>
      <w:tc>
        <w:tcPr>
          <w:tcW w:w="3402" w:type="dxa"/>
          <w:gridSpan w:val="2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lang w:val="es-MX"/>
            </w:rPr>
            <w:t>PROCEDIMIENTO</w:t>
          </w:r>
        </w:p>
      </w:tc>
    </w:tr>
    <w:tr w:rsidR="00777302" w:rsidRPr="00C92E82" w:rsidTr="00566856">
      <w:trPr>
        <w:trHeight w:val="64"/>
      </w:trPr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63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6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12660D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SS</w:t>
          </w:r>
        </w:p>
      </w:tc>
      <w:tc>
        <w:tcPr>
          <w:tcW w:w="3402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  <w:tc>
        <w:tcPr>
          <w:tcW w:w="7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AG</w:t>
          </w:r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AC</w:t>
          </w:r>
        </w:p>
      </w:tc>
      <w:tc>
        <w:tcPr>
          <w:tcW w:w="5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5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P</w:t>
          </w:r>
        </w:p>
      </w:tc>
      <w:tc>
        <w:tcPr>
          <w:tcW w:w="47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I</w:t>
          </w:r>
        </w:p>
      </w:tc>
      <w:tc>
        <w:tcPr>
          <w:tcW w:w="4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</w:t>
          </w:r>
        </w:p>
      </w:tc>
      <w:tc>
        <w:tcPr>
          <w:tcW w:w="51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  <w:hideMark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CT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E</w:t>
          </w:r>
        </w:p>
      </w:tc>
      <w:tc>
        <w:tcPr>
          <w:tcW w:w="4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D</w:t>
          </w:r>
        </w:p>
      </w:tc>
      <w:tc>
        <w:tcPr>
          <w:tcW w:w="4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  <w:r w:rsidRPr="00C92E82"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  <w:t>S</w:t>
          </w:r>
        </w:p>
      </w:tc>
      <w:tc>
        <w:tcPr>
          <w:tcW w:w="340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92D050"/>
          <w:vAlign w:val="center"/>
        </w:tcPr>
        <w:p w:rsidR="00777302" w:rsidRPr="00C92E82" w:rsidRDefault="00777302" w:rsidP="00F01728">
          <w:pPr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  <w:lang w:val="es-MX"/>
            </w:rPr>
          </w:pPr>
        </w:p>
      </w:tc>
    </w:tr>
  </w:tbl>
  <w:p w:rsidR="00777302" w:rsidRPr="005321B8" w:rsidRDefault="00777302" w:rsidP="005321B8">
    <w:pPr>
      <w:pStyle w:val="Encabezado"/>
      <w:ind w:right="360"/>
      <w:rPr>
        <w:rFonts w:ascii="Arial" w:hAnsi="Arial" w:cs="Arial"/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498" w:rsidRDefault="003C349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44C1E"/>
    <w:multiLevelType w:val="singleLevel"/>
    <w:tmpl w:val="DC2C3762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1" w15:restartNumberingAfterBreak="0">
    <w:nsid w:val="036D2293"/>
    <w:multiLevelType w:val="hybridMultilevel"/>
    <w:tmpl w:val="3990C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0546B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4D58D9"/>
    <w:multiLevelType w:val="singleLevel"/>
    <w:tmpl w:val="86F018DC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" w15:restartNumberingAfterBreak="0">
    <w:nsid w:val="104673D3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5" w15:restartNumberingAfterBreak="0">
    <w:nsid w:val="10C22351"/>
    <w:multiLevelType w:val="singleLevel"/>
    <w:tmpl w:val="25161976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6" w15:restartNumberingAfterBreak="0">
    <w:nsid w:val="122973E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7" w15:restartNumberingAfterBreak="0">
    <w:nsid w:val="18907F61"/>
    <w:multiLevelType w:val="hybridMultilevel"/>
    <w:tmpl w:val="915A961A"/>
    <w:lvl w:ilvl="0" w:tplc="C77447DE">
      <w:start w:val="3"/>
      <w:numFmt w:val="decimalZero"/>
      <w:lvlText w:val="%1"/>
      <w:lvlJc w:val="left"/>
      <w:pPr>
        <w:tabs>
          <w:tab w:val="num" w:pos="1474"/>
        </w:tabs>
        <w:ind w:left="1474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E519AE"/>
    <w:multiLevelType w:val="hybridMultilevel"/>
    <w:tmpl w:val="C9AEB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918F3"/>
    <w:multiLevelType w:val="hybridMultilevel"/>
    <w:tmpl w:val="B436EEA2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733E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C49423A"/>
    <w:multiLevelType w:val="hybridMultilevel"/>
    <w:tmpl w:val="F4F8707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935AA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49D42D0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8BB463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F3F46B4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6" w15:restartNumberingAfterBreak="0">
    <w:nsid w:val="2FF336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20B1E0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35C073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6AD3F69"/>
    <w:multiLevelType w:val="hybridMultilevel"/>
    <w:tmpl w:val="A8AE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D8606C"/>
    <w:multiLevelType w:val="hybridMultilevel"/>
    <w:tmpl w:val="9A2E8626"/>
    <w:lvl w:ilvl="0" w:tplc="7E946E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  <w:dstrike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B5C0049"/>
    <w:multiLevelType w:val="hybridMultilevel"/>
    <w:tmpl w:val="27C4E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B6109"/>
    <w:multiLevelType w:val="hybridMultilevel"/>
    <w:tmpl w:val="BEBCC61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050AE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6F31584"/>
    <w:multiLevelType w:val="hybridMultilevel"/>
    <w:tmpl w:val="5CFCC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AB115E"/>
    <w:multiLevelType w:val="hybridMultilevel"/>
    <w:tmpl w:val="0A5003B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73B95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A58204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8" w15:restartNumberingAfterBreak="0">
    <w:nsid w:val="5B947F8F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5C0F79B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5E180818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417052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521632A"/>
    <w:multiLevelType w:val="hybridMultilevel"/>
    <w:tmpl w:val="40FEC8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27A1C"/>
    <w:multiLevelType w:val="hybridMultilevel"/>
    <w:tmpl w:val="F4D67576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Palatino Linotype" w:hAnsi="Palatino Linotype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B75F0E"/>
    <w:multiLevelType w:val="singleLevel"/>
    <w:tmpl w:val="29FAC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0"/>
      </w:rPr>
    </w:lvl>
  </w:abstractNum>
  <w:abstractNum w:abstractNumId="35" w15:restartNumberingAfterBreak="0">
    <w:nsid w:val="677F2D5F"/>
    <w:multiLevelType w:val="hybridMultilevel"/>
    <w:tmpl w:val="62D874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5F7E53"/>
    <w:multiLevelType w:val="hybridMultilevel"/>
    <w:tmpl w:val="05060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50925"/>
    <w:multiLevelType w:val="hybridMultilevel"/>
    <w:tmpl w:val="EC3C5A7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E5F7D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39D1C7E"/>
    <w:multiLevelType w:val="hybridMultilevel"/>
    <w:tmpl w:val="9F98F11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6E5F3D"/>
    <w:multiLevelType w:val="singleLevel"/>
    <w:tmpl w:val="1EB0A5DE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1" w15:restartNumberingAfterBreak="0">
    <w:nsid w:val="74EB3867"/>
    <w:multiLevelType w:val="singleLevel"/>
    <w:tmpl w:val="841EFF4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4F64145"/>
    <w:multiLevelType w:val="hybridMultilevel"/>
    <w:tmpl w:val="6AF00D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19270D"/>
    <w:multiLevelType w:val="hybridMultilevel"/>
    <w:tmpl w:val="AF8E900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7C4A77"/>
    <w:multiLevelType w:val="singleLevel"/>
    <w:tmpl w:val="D6A4133A"/>
    <w:lvl w:ilvl="0">
      <w:start w:val="1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abstractNum w:abstractNumId="45" w15:restartNumberingAfterBreak="0">
    <w:nsid w:val="7E682D98"/>
    <w:multiLevelType w:val="hybridMultilevel"/>
    <w:tmpl w:val="A5AE6F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7E7BA7"/>
    <w:multiLevelType w:val="singleLevel"/>
    <w:tmpl w:val="1ABE44B4"/>
    <w:lvl w:ilvl="0">
      <w:start w:val="10"/>
      <w:numFmt w:val="decimalZero"/>
      <w:lvlText w:val="%1"/>
      <w:lvlJc w:val="left"/>
      <w:pPr>
        <w:tabs>
          <w:tab w:val="num" w:pos="1095"/>
        </w:tabs>
        <w:ind w:left="1095" w:hanging="390"/>
      </w:pPr>
      <w:rPr>
        <w:rFonts w:hint="default"/>
      </w:rPr>
    </w:lvl>
  </w:abstractNum>
  <w:num w:numId="1">
    <w:abstractNumId w:val="34"/>
  </w:num>
  <w:num w:numId="2">
    <w:abstractNumId w:val="28"/>
  </w:num>
  <w:num w:numId="3">
    <w:abstractNumId w:val="30"/>
  </w:num>
  <w:num w:numId="4">
    <w:abstractNumId w:val="18"/>
  </w:num>
  <w:num w:numId="5">
    <w:abstractNumId w:val="14"/>
  </w:num>
  <w:num w:numId="6">
    <w:abstractNumId w:val="31"/>
  </w:num>
  <w:num w:numId="7">
    <w:abstractNumId w:val="17"/>
  </w:num>
  <w:num w:numId="8">
    <w:abstractNumId w:val="12"/>
  </w:num>
  <w:num w:numId="9">
    <w:abstractNumId w:val="41"/>
  </w:num>
  <w:num w:numId="10">
    <w:abstractNumId w:val="2"/>
  </w:num>
  <w:num w:numId="11">
    <w:abstractNumId w:val="23"/>
  </w:num>
  <w:num w:numId="12">
    <w:abstractNumId w:val="27"/>
  </w:num>
  <w:num w:numId="13">
    <w:abstractNumId w:val="15"/>
  </w:num>
  <w:num w:numId="14">
    <w:abstractNumId w:val="10"/>
  </w:num>
  <w:num w:numId="15">
    <w:abstractNumId w:val="6"/>
  </w:num>
  <w:num w:numId="16">
    <w:abstractNumId w:val="26"/>
  </w:num>
  <w:num w:numId="17">
    <w:abstractNumId w:val="38"/>
  </w:num>
  <w:num w:numId="18">
    <w:abstractNumId w:val="4"/>
  </w:num>
  <w:num w:numId="19">
    <w:abstractNumId w:val="13"/>
  </w:num>
  <w:num w:numId="20">
    <w:abstractNumId w:val="29"/>
  </w:num>
  <w:num w:numId="21">
    <w:abstractNumId w:val="16"/>
  </w:num>
  <w:num w:numId="22">
    <w:abstractNumId w:val="25"/>
  </w:num>
  <w:num w:numId="23">
    <w:abstractNumId w:val="1"/>
  </w:num>
  <w:num w:numId="24">
    <w:abstractNumId w:val="24"/>
  </w:num>
  <w:num w:numId="25">
    <w:abstractNumId w:val="22"/>
  </w:num>
  <w:num w:numId="26">
    <w:abstractNumId w:val="32"/>
  </w:num>
  <w:num w:numId="27">
    <w:abstractNumId w:val="33"/>
  </w:num>
  <w:num w:numId="28">
    <w:abstractNumId w:val="8"/>
  </w:num>
  <w:num w:numId="29">
    <w:abstractNumId w:val="21"/>
  </w:num>
  <w:num w:numId="30">
    <w:abstractNumId w:val="19"/>
  </w:num>
  <w:num w:numId="31">
    <w:abstractNumId w:val="37"/>
  </w:num>
  <w:num w:numId="32">
    <w:abstractNumId w:val="36"/>
  </w:num>
  <w:num w:numId="33">
    <w:abstractNumId w:val="42"/>
  </w:num>
  <w:num w:numId="34">
    <w:abstractNumId w:val="9"/>
  </w:num>
  <w:num w:numId="35">
    <w:abstractNumId w:val="11"/>
  </w:num>
  <w:num w:numId="36">
    <w:abstractNumId w:val="45"/>
  </w:num>
  <w:num w:numId="37">
    <w:abstractNumId w:val="43"/>
  </w:num>
  <w:num w:numId="38">
    <w:abstractNumId w:val="19"/>
  </w:num>
  <w:num w:numId="39">
    <w:abstractNumId w:val="3"/>
  </w:num>
  <w:num w:numId="40">
    <w:abstractNumId w:val="5"/>
  </w:num>
  <w:num w:numId="41">
    <w:abstractNumId w:val="46"/>
  </w:num>
  <w:num w:numId="42">
    <w:abstractNumId w:val="40"/>
  </w:num>
  <w:num w:numId="43">
    <w:abstractNumId w:val="0"/>
  </w:num>
  <w:num w:numId="44">
    <w:abstractNumId w:val="44"/>
  </w:num>
  <w:num w:numId="45">
    <w:abstractNumId w:val="7"/>
  </w:num>
  <w:num w:numId="46">
    <w:abstractNumId w:val="39"/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2E0"/>
    <w:rsid w:val="00002E54"/>
    <w:rsid w:val="000052E0"/>
    <w:rsid w:val="00010384"/>
    <w:rsid w:val="00010C38"/>
    <w:rsid w:val="0001141E"/>
    <w:rsid w:val="000137EB"/>
    <w:rsid w:val="0001382C"/>
    <w:rsid w:val="00015703"/>
    <w:rsid w:val="000163F6"/>
    <w:rsid w:val="00022172"/>
    <w:rsid w:val="00024E04"/>
    <w:rsid w:val="00025A0E"/>
    <w:rsid w:val="000262F0"/>
    <w:rsid w:val="00026C31"/>
    <w:rsid w:val="00027FF8"/>
    <w:rsid w:val="000348D2"/>
    <w:rsid w:val="00036591"/>
    <w:rsid w:val="00036FFF"/>
    <w:rsid w:val="00037D58"/>
    <w:rsid w:val="00040218"/>
    <w:rsid w:val="000440BE"/>
    <w:rsid w:val="0004496D"/>
    <w:rsid w:val="00045937"/>
    <w:rsid w:val="00051803"/>
    <w:rsid w:val="00054D99"/>
    <w:rsid w:val="00055AE9"/>
    <w:rsid w:val="00057C74"/>
    <w:rsid w:val="00057E4C"/>
    <w:rsid w:val="000659A9"/>
    <w:rsid w:val="00065A90"/>
    <w:rsid w:val="00065AC9"/>
    <w:rsid w:val="000660E4"/>
    <w:rsid w:val="000704FA"/>
    <w:rsid w:val="00071122"/>
    <w:rsid w:val="000745A4"/>
    <w:rsid w:val="00074947"/>
    <w:rsid w:val="0007556E"/>
    <w:rsid w:val="00075702"/>
    <w:rsid w:val="00080276"/>
    <w:rsid w:val="0008166E"/>
    <w:rsid w:val="000820C4"/>
    <w:rsid w:val="00083597"/>
    <w:rsid w:val="00083DFD"/>
    <w:rsid w:val="000859D5"/>
    <w:rsid w:val="000865AF"/>
    <w:rsid w:val="0008723D"/>
    <w:rsid w:val="00091DF8"/>
    <w:rsid w:val="000951E5"/>
    <w:rsid w:val="00095629"/>
    <w:rsid w:val="000A11E6"/>
    <w:rsid w:val="000A4A8F"/>
    <w:rsid w:val="000A56E5"/>
    <w:rsid w:val="000A5B3A"/>
    <w:rsid w:val="000A698E"/>
    <w:rsid w:val="000B14CF"/>
    <w:rsid w:val="000B73E5"/>
    <w:rsid w:val="000C0487"/>
    <w:rsid w:val="000C08B7"/>
    <w:rsid w:val="000C4286"/>
    <w:rsid w:val="000C569A"/>
    <w:rsid w:val="000C5B09"/>
    <w:rsid w:val="000C620F"/>
    <w:rsid w:val="000D0887"/>
    <w:rsid w:val="000D19B1"/>
    <w:rsid w:val="000D2D26"/>
    <w:rsid w:val="000D2FD8"/>
    <w:rsid w:val="000D3A24"/>
    <w:rsid w:val="000D3D6F"/>
    <w:rsid w:val="000D490F"/>
    <w:rsid w:val="000D49A0"/>
    <w:rsid w:val="000D5F74"/>
    <w:rsid w:val="000D6560"/>
    <w:rsid w:val="000E07F6"/>
    <w:rsid w:val="000E0A3A"/>
    <w:rsid w:val="000E19A7"/>
    <w:rsid w:val="000E5091"/>
    <w:rsid w:val="000E5382"/>
    <w:rsid w:val="000E6A94"/>
    <w:rsid w:val="000E7826"/>
    <w:rsid w:val="000F0BBF"/>
    <w:rsid w:val="000F0FE4"/>
    <w:rsid w:val="000F1E0E"/>
    <w:rsid w:val="000F2F97"/>
    <w:rsid w:val="000F6C17"/>
    <w:rsid w:val="0010176C"/>
    <w:rsid w:val="001026CB"/>
    <w:rsid w:val="00102AA3"/>
    <w:rsid w:val="00110623"/>
    <w:rsid w:val="001113BD"/>
    <w:rsid w:val="00111A77"/>
    <w:rsid w:val="00113A76"/>
    <w:rsid w:val="00113F64"/>
    <w:rsid w:val="00114F75"/>
    <w:rsid w:val="00116002"/>
    <w:rsid w:val="00122589"/>
    <w:rsid w:val="00123BBF"/>
    <w:rsid w:val="0012660D"/>
    <w:rsid w:val="001267A4"/>
    <w:rsid w:val="00130776"/>
    <w:rsid w:val="0013422C"/>
    <w:rsid w:val="00142473"/>
    <w:rsid w:val="00142712"/>
    <w:rsid w:val="001430EE"/>
    <w:rsid w:val="00143275"/>
    <w:rsid w:val="00143ED9"/>
    <w:rsid w:val="00146B6D"/>
    <w:rsid w:val="00147011"/>
    <w:rsid w:val="00147660"/>
    <w:rsid w:val="00150CB4"/>
    <w:rsid w:val="00152701"/>
    <w:rsid w:val="0015273B"/>
    <w:rsid w:val="00152F79"/>
    <w:rsid w:val="00153609"/>
    <w:rsid w:val="001537EF"/>
    <w:rsid w:val="00160DAC"/>
    <w:rsid w:val="00161583"/>
    <w:rsid w:val="001641B1"/>
    <w:rsid w:val="00166633"/>
    <w:rsid w:val="0016677C"/>
    <w:rsid w:val="001673B2"/>
    <w:rsid w:val="00170EEB"/>
    <w:rsid w:val="00172651"/>
    <w:rsid w:val="001752FD"/>
    <w:rsid w:val="00180B14"/>
    <w:rsid w:val="00182810"/>
    <w:rsid w:val="001846F5"/>
    <w:rsid w:val="001859D7"/>
    <w:rsid w:val="00187380"/>
    <w:rsid w:val="00192D6D"/>
    <w:rsid w:val="00194A7A"/>
    <w:rsid w:val="00195708"/>
    <w:rsid w:val="00196C66"/>
    <w:rsid w:val="001A00B0"/>
    <w:rsid w:val="001A4952"/>
    <w:rsid w:val="001A5DE3"/>
    <w:rsid w:val="001A5FB8"/>
    <w:rsid w:val="001B1404"/>
    <w:rsid w:val="001B26D1"/>
    <w:rsid w:val="001B3290"/>
    <w:rsid w:val="001B34AC"/>
    <w:rsid w:val="001B6D7F"/>
    <w:rsid w:val="001B6F65"/>
    <w:rsid w:val="001C3857"/>
    <w:rsid w:val="001C41C8"/>
    <w:rsid w:val="001C5750"/>
    <w:rsid w:val="001C7035"/>
    <w:rsid w:val="001C7BD1"/>
    <w:rsid w:val="001D3DBD"/>
    <w:rsid w:val="001D4C8F"/>
    <w:rsid w:val="001E007E"/>
    <w:rsid w:val="001E1EF9"/>
    <w:rsid w:val="001E23F6"/>
    <w:rsid w:val="001E63AC"/>
    <w:rsid w:val="001E65A0"/>
    <w:rsid w:val="001E6615"/>
    <w:rsid w:val="001E6920"/>
    <w:rsid w:val="001F0499"/>
    <w:rsid w:val="001F2EE3"/>
    <w:rsid w:val="001F42A7"/>
    <w:rsid w:val="001F5307"/>
    <w:rsid w:val="00201BC3"/>
    <w:rsid w:val="00201C9A"/>
    <w:rsid w:val="002029CE"/>
    <w:rsid w:val="00202FFB"/>
    <w:rsid w:val="00203E43"/>
    <w:rsid w:val="00204514"/>
    <w:rsid w:val="002070C4"/>
    <w:rsid w:val="0020721B"/>
    <w:rsid w:val="002079D7"/>
    <w:rsid w:val="00214025"/>
    <w:rsid w:val="00214B9A"/>
    <w:rsid w:val="0022023D"/>
    <w:rsid w:val="00222BA5"/>
    <w:rsid w:val="002241A2"/>
    <w:rsid w:val="00224AB7"/>
    <w:rsid w:val="00225E6A"/>
    <w:rsid w:val="00227645"/>
    <w:rsid w:val="002317A0"/>
    <w:rsid w:val="00233C65"/>
    <w:rsid w:val="002353E7"/>
    <w:rsid w:val="002414FF"/>
    <w:rsid w:val="002419FE"/>
    <w:rsid w:val="0025037D"/>
    <w:rsid w:val="002514C1"/>
    <w:rsid w:val="0025178F"/>
    <w:rsid w:val="00252213"/>
    <w:rsid w:val="00254BFD"/>
    <w:rsid w:val="002568F0"/>
    <w:rsid w:val="00257C09"/>
    <w:rsid w:val="00260F82"/>
    <w:rsid w:val="00262C0C"/>
    <w:rsid w:val="00262C89"/>
    <w:rsid w:val="00270D74"/>
    <w:rsid w:val="00272D9E"/>
    <w:rsid w:val="00275133"/>
    <w:rsid w:val="0027598E"/>
    <w:rsid w:val="00281B4A"/>
    <w:rsid w:val="00284859"/>
    <w:rsid w:val="00285B04"/>
    <w:rsid w:val="00285DE6"/>
    <w:rsid w:val="00285FDF"/>
    <w:rsid w:val="002916F1"/>
    <w:rsid w:val="002921D5"/>
    <w:rsid w:val="00296D23"/>
    <w:rsid w:val="002978C2"/>
    <w:rsid w:val="002A27B3"/>
    <w:rsid w:val="002A415A"/>
    <w:rsid w:val="002A452C"/>
    <w:rsid w:val="002A5542"/>
    <w:rsid w:val="002B1778"/>
    <w:rsid w:val="002B36E0"/>
    <w:rsid w:val="002B5F20"/>
    <w:rsid w:val="002B6597"/>
    <w:rsid w:val="002C1DA0"/>
    <w:rsid w:val="002C26B8"/>
    <w:rsid w:val="002C2703"/>
    <w:rsid w:val="002C4536"/>
    <w:rsid w:val="002C7900"/>
    <w:rsid w:val="002D3A2B"/>
    <w:rsid w:val="002D48A4"/>
    <w:rsid w:val="002D4FE5"/>
    <w:rsid w:val="002E2F93"/>
    <w:rsid w:val="002E5081"/>
    <w:rsid w:val="002E583C"/>
    <w:rsid w:val="002E6DE7"/>
    <w:rsid w:val="002E7FEA"/>
    <w:rsid w:val="002F0126"/>
    <w:rsid w:val="002F44A5"/>
    <w:rsid w:val="002F5B54"/>
    <w:rsid w:val="002F64FA"/>
    <w:rsid w:val="002F7C30"/>
    <w:rsid w:val="0030009D"/>
    <w:rsid w:val="00300208"/>
    <w:rsid w:val="00301AF6"/>
    <w:rsid w:val="00301BDD"/>
    <w:rsid w:val="0030564F"/>
    <w:rsid w:val="00312181"/>
    <w:rsid w:val="003129E3"/>
    <w:rsid w:val="0031302F"/>
    <w:rsid w:val="00313E32"/>
    <w:rsid w:val="003169E5"/>
    <w:rsid w:val="00320320"/>
    <w:rsid w:val="00320C8B"/>
    <w:rsid w:val="00323A26"/>
    <w:rsid w:val="00326254"/>
    <w:rsid w:val="00326D0E"/>
    <w:rsid w:val="00330786"/>
    <w:rsid w:val="00331075"/>
    <w:rsid w:val="00335AAA"/>
    <w:rsid w:val="00341D2A"/>
    <w:rsid w:val="003423F3"/>
    <w:rsid w:val="0034306A"/>
    <w:rsid w:val="00343584"/>
    <w:rsid w:val="00345304"/>
    <w:rsid w:val="0034619F"/>
    <w:rsid w:val="00347FA7"/>
    <w:rsid w:val="00352003"/>
    <w:rsid w:val="0035285B"/>
    <w:rsid w:val="0035357E"/>
    <w:rsid w:val="00356449"/>
    <w:rsid w:val="00356787"/>
    <w:rsid w:val="00356C3F"/>
    <w:rsid w:val="00356C8B"/>
    <w:rsid w:val="00357120"/>
    <w:rsid w:val="00360346"/>
    <w:rsid w:val="003619BA"/>
    <w:rsid w:val="00362923"/>
    <w:rsid w:val="00362FBA"/>
    <w:rsid w:val="00371142"/>
    <w:rsid w:val="003720B5"/>
    <w:rsid w:val="00373AFB"/>
    <w:rsid w:val="00376139"/>
    <w:rsid w:val="003774E6"/>
    <w:rsid w:val="00377922"/>
    <w:rsid w:val="0038035E"/>
    <w:rsid w:val="00380B65"/>
    <w:rsid w:val="003930AD"/>
    <w:rsid w:val="00395BC5"/>
    <w:rsid w:val="003A1C28"/>
    <w:rsid w:val="003A2DD6"/>
    <w:rsid w:val="003A426C"/>
    <w:rsid w:val="003A5057"/>
    <w:rsid w:val="003A6F35"/>
    <w:rsid w:val="003A788F"/>
    <w:rsid w:val="003B37E7"/>
    <w:rsid w:val="003C04E9"/>
    <w:rsid w:val="003C288B"/>
    <w:rsid w:val="003C3498"/>
    <w:rsid w:val="003C4913"/>
    <w:rsid w:val="003C4D06"/>
    <w:rsid w:val="003C7677"/>
    <w:rsid w:val="003C7F8B"/>
    <w:rsid w:val="003D38AD"/>
    <w:rsid w:val="003D3D36"/>
    <w:rsid w:val="003D5697"/>
    <w:rsid w:val="003D6231"/>
    <w:rsid w:val="003D757A"/>
    <w:rsid w:val="003E53EA"/>
    <w:rsid w:val="003E5912"/>
    <w:rsid w:val="003F2AE7"/>
    <w:rsid w:val="003F3768"/>
    <w:rsid w:val="003F6B48"/>
    <w:rsid w:val="003F7D9F"/>
    <w:rsid w:val="003F7EB9"/>
    <w:rsid w:val="00401BBA"/>
    <w:rsid w:val="00401FE9"/>
    <w:rsid w:val="004022D9"/>
    <w:rsid w:val="00402356"/>
    <w:rsid w:val="0040278E"/>
    <w:rsid w:val="00403808"/>
    <w:rsid w:val="00407DF0"/>
    <w:rsid w:val="0041008F"/>
    <w:rsid w:val="00410ED3"/>
    <w:rsid w:val="0041256B"/>
    <w:rsid w:val="00412A36"/>
    <w:rsid w:val="00413C21"/>
    <w:rsid w:val="004147B7"/>
    <w:rsid w:val="00415DF5"/>
    <w:rsid w:val="004178B2"/>
    <w:rsid w:val="00417A03"/>
    <w:rsid w:val="00420076"/>
    <w:rsid w:val="00421F05"/>
    <w:rsid w:val="00424F31"/>
    <w:rsid w:val="004256C9"/>
    <w:rsid w:val="00432084"/>
    <w:rsid w:val="0043461C"/>
    <w:rsid w:val="00435795"/>
    <w:rsid w:val="004400DB"/>
    <w:rsid w:val="00440DB1"/>
    <w:rsid w:val="00440E17"/>
    <w:rsid w:val="004424B9"/>
    <w:rsid w:val="00442A43"/>
    <w:rsid w:val="0044340B"/>
    <w:rsid w:val="00446A4B"/>
    <w:rsid w:val="00446C47"/>
    <w:rsid w:val="0045028C"/>
    <w:rsid w:val="004543DD"/>
    <w:rsid w:val="00455E7B"/>
    <w:rsid w:val="00455EC6"/>
    <w:rsid w:val="00456105"/>
    <w:rsid w:val="00457720"/>
    <w:rsid w:val="004600D8"/>
    <w:rsid w:val="00465BC1"/>
    <w:rsid w:val="004677CA"/>
    <w:rsid w:val="00473551"/>
    <w:rsid w:val="0047363F"/>
    <w:rsid w:val="00476D5D"/>
    <w:rsid w:val="004805C1"/>
    <w:rsid w:val="00481E89"/>
    <w:rsid w:val="004827F5"/>
    <w:rsid w:val="004871EE"/>
    <w:rsid w:val="0049340B"/>
    <w:rsid w:val="00494DCB"/>
    <w:rsid w:val="004A1506"/>
    <w:rsid w:val="004A281D"/>
    <w:rsid w:val="004A4CE3"/>
    <w:rsid w:val="004A6F24"/>
    <w:rsid w:val="004B030D"/>
    <w:rsid w:val="004B1387"/>
    <w:rsid w:val="004B2B86"/>
    <w:rsid w:val="004B3FA5"/>
    <w:rsid w:val="004B4881"/>
    <w:rsid w:val="004B5943"/>
    <w:rsid w:val="004C3AB8"/>
    <w:rsid w:val="004C3D19"/>
    <w:rsid w:val="004C4A75"/>
    <w:rsid w:val="004C5659"/>
    <w:rsid w:val="004C6D38"/>
    <w:rsid w:val="004D0A2A"/>
    <w:rsid w:val="004D15A4"/>
    <w:rsid w:val="004D4261"/>
    <w:rsid w:val="004E2975"/>
    <w:rsid w:val="004E324D"/>
    <w:rsid w:val="004E63ED"/>
    <w:rsid w:val="004E6C2B"/>
    <w:rsid w:val="004F588A"/>
    <w:rsid w:val="004F617C"/>
    <w:rsid w:val="00505047"/>
    <w:rsid w:val="00506B55"/>
    <w:rsid w:val="00507261"/>
    <w:rsid w:val="005074C4"/>
    <w:rsid w:val="00507B09"/>
    <w:rsid w:val="00510655"/>
    <w:rsid w:val="0051484C"/>
    <w:rsid w:val="00515278"/>
    <w:rsid w:val="00515F9F"/>
    <w:rsid w:val="0051755D"/>
    <w:rsid w:val="00522A9A"/>
    <w:rsid w:val="00524DFF"/>
    <w:rsid w:val="00526877"/>
    <w:rsid w:val="005300A3"/>
    <w:rsid w:val="00531456"/>
    <w:rsid w:val="0053182E"/>
    <w:rsid w:val="005321B8"/>
    <w:rsid w:val="00532C7A"/>
    <w:rsid w:val="00540EA0"/>
    <w:rsid w:val="00542B54"/>
    <w:rsid w:val="00544A02"/>
    <w:rsid w:val="00546D7C"/>
    <w:rsid w:val="00550101"/>
    <w:rsid w:val="00553B69"/>
    <w:rsid w:val="00555D8E"/>
    <w:rsid w:val="0055684E"/>
    <w:rsid w:val="00556AAC"/>
    <w:rsid w:val="0055722E"/>
    <w:rsid w:val="0056176F"/>
    <w:rsid w:val="00561789"/>
    <w:rsid w:val="0056228C"/>
    <w:rsid w:val="00562CEA"/>
    <w:rsid w:val="00566856"/>
    <w:rsid w:val="0057151F"/>
    <w:rsid w:val="00572CF9"/>
    <w:rsid w:val="0057415C"/>
    <w:rsid w:val="00575C55"/>
    <w:rsid w:val="00575D4F"/>
    <w:rsid w:val="00580B52"/>
    <w:rsid w:val="005868E6"/>
    <w:rsid w:val="0059129C"/>
    <w:rsid w:val="0059237D"/>
    <w:rsid w:val="005925CA"/>
    <w:rsid w:val="00592AF2"/>
    <w:rsid w:val="00593096"/>
    <w:rsid w:val="00593B39"/>
    <w:rsid w:val="00594468"/>
    <w:rsid w:val="005A0E7C"/>
    <w:rsid w:val="005A627F"/>
    <w:rsid w:val="005A707F"/>
    <w:rsid w:val="005A7FE9"/>
    <w:rsid w:val="005B1851"/>
    <w:rsid w:val="005B1D2B"/>
    <w:rsid w:val="005B2767"/>
    <w:rsid w:val="005B39B6"/>
    <w:rsid w:val="005B5C02"/>
    <w:rsid w:val="005B7D1F"/>
    <w:rsid w:val="005C0178"/>
    <w:rsid w:val="005C11C8"/>
    <w:rsid w:val="005C2F6B"/>
    <w:rsid w:val="005C5F51"/>
    <w:rsid w:val="005C5FFC"/>
    <w:rsid w:val="005C6424"/>
    <w:rsid w:val="005C7B97"/>
    <w:rsid w:val="005C7CF2"/>
    <w:rsid w:val="005D271B"/>
    <w:rsid w:val="005D52C6"/>
    <w:rsid w:val="005D6303"/>
    <w:rsid w:val="005E0111"/>
    <w:rsid w:val="005E0C4E"/>
    <w:rsid w:val="005E1436"/>
    <w:rsid w:val="005E64C3"/>
    <w:rsid w:val="005E675A"/>
    <w:rsid w:val="005F0C04"/>
    <w:rsid w:val="005F3550"/>
    <w:rsid w:val="005F3D21"/>
    <w:rsid w:val="005F3D8C"/>
    <w:rsid w:val="005F5A01"/>
    <w:rsid w:val="00600F00"/>
    <w:rsid w:val="006014EC"/>
    <w:rsid w:val="00601935"/>
    <w:rsid w:val="00604128"/>
    <w:rsid w:val="00611076"/>
    <w:rsid w:val="0061322A"/>
    <w:rsid w:val="006146DF"/>
    <w:rsid w:val="00614BB0"/>
    <w:rsid w:val="0061675A"/>
    <w:rsid w:val="00617366"/>
    <w:rsid w:val="0062042B"/>
    <w:rsid w:val="00630327"/>
    <w:rsid w:val="00634B35"/>
    <w:rsid w:val="006353ED"/>
    <w:rsid w:val="0064041C"/>
    <w:rsid w:val="00641514"/>
    <w:rsid w:val="0064214D"/>
    <w:rsid w:val="00643FB2"/>
    <w:rsid w:val="00644676"/>
    <w:rsid w:val="00644928"/>
    <w:rsid w:val="006449AD"/>
    <w:rsid w:val="006467BF"/>
    <w:rsid w:val="00647BA7"/>
    <w:rsid w:val="00650741"/>
    <w:rsid w:val="00651D33"/>
    <w:rsid w:val="00653A2E"/>
    <w:rsid w:val="0065686C"/>
    <w:rsid w:val="00662BD9"/>
    <w:rsid w:val="00664375"/>
    <w:rsid w:val="00665819"/>
    <w:rsid w:val="00666C3B"/>
    <w:rsid w:val="00667EBB"/>
    <w:rsid w:val="00667F37"/>
    <w:rsid w:val="00670131"/>
    <w:rsid w:val="00671016"/>
    <w:rsid w:val="006718BB"/>
    <w:rsid w:val="00671D9B"/>
    <w:rsid w:val="00675C84"/>
    <w:rsid w:val="00676D68"/>
    <w:rsid w:val="00677259"/>
    <w:rsid w:val="00681983"/>
    <w:rsid w:val="00682E25"/>
    <w:rsid w:val="006859DC"/>
    <w:rsid w:val="00691736"/>
    <w:rsid w:val="00692C81"/>
    <w:rsid w:val="0069385D"/>
    <w:rsid w:val="00696BA2"/>
    <w:rsid w:val="00696D35"/>
    <w:rsid w:val="006A0CDF"/>
    <w:rsid w:val="006A0F45"/>
    <w:rsid w:val="006A3458"/>
    <w:rsid w:val="006A6EF2"/>
    <w:rsid w:val="006B0162"/>
    <w:rsid w:val="006B52F0"/>
    <w:rsid w:val="006B5A37"/>
    <w:rsid w:val="006B7097"/>
    <w:rsid w:val="006C198B"/>
    <w:rsid w:val="006C208C"/>
    <w:rsid w:val="006C51F7"/>
    <w:rsid w:val="006D053C"/>
    <w:rsid w:val="006D2006"/>
    <w:rsid w:val="006D259B"/>
    <w:rsid w:val="006D4AF0"/>
    <w:rsid w:val="006D5652"/>
    <w:rsid w:val="006D76F2"/>
    <w:rsid w:val="006E097D"/>
    <w:rsid w:val="006E0D18"/>
    <w:rsid w:val="006E47D8"/>
    <w:rsid w:val="006E5698"/>
    <w:rsid w:val="006E7627"/>
    <w:rsid w:val="006F33A4"/>
    <w:rsid w:val="006F41F6"/>
    <w:rsid w:val="006F4F8B"/>
    <w:rsid w:val="00703698"/>
    <w:rsid w:val="00704C33"/>
    <w:rsid w:val="00705F0F"/>
    <w:rsid w:val="00706AF8"/>
    <w:rsid w:val="00712323"/>
    <w:rsid w:val="00712F95"/>
    <w:rsid w:val="00713B3A"/>
    <w:rsid w:val="00714799"/>
    <w:rsid w:val="00717D3A"/>
    <w:rsid w:val="007206A2"/>
    <w:rsid w:val="00723615"/>
    <w:rsid w:val="00724119"/>
    <w:rsid w:val="00724DBD"/>
    <w:rsid w:val="007314CF"/>
    <w:rsid w:val="00733DFB"/>
    <w:rsid w:val="00734848"/>
    <w:rsid w:val="00734CA1"/>
    <w:rsid w:val="00737753"/>
    <w:rsid w:val="00745536"/>
    <w:rsid w:val="007466B9"/>
    <w:rsid w:val="00750E55"/>
    <w:rsid w:val="00754A9F"/>
    <w:rsid w:val="00756053"/>
    <w:rsid w:val="0075637A"/>
    <w:rsid w:val="0076024E"/>
    <w:rsid w:val="00761D05"/>
    <w:rsid w:val="00765AF4"/>
    <w:rsid w:val="0076639E"/>
    <w:rsid w:val="00770C74"/>
    <w:rsid w:val="00770D04"/>
    <w:rsid w:val="00772269"/>
    <w:rsid w:val="007738D8"/>
    <w:rsid w:val="0077464A"/>
    <w:rsid w:val="007748DE"/>
    <w:rsid w:val="00775214"/>
    <w:rsid w:val="00777302"/>
    <w:rsid w:val="00777B52"/>
    <w:rsid w:val="007829CB"/>
    <w:rsid w:val="00783A34"/>
    <w:rsid w:val="00783CCC"/>
    <w:rsid w:val="00784A68"/>
    <w:rsid w:val="00785264"/>
    <w:rsid w:val="00787ACA"/>
    <w:rsid w:val="007916CA"/>
    <w:rsid w:val="00792A0C"/>
    <w:rsid w:val="0079639F"/>
    <w:rsid w:val="007A032B"/>
    <w:rsid w:val="007A2250"/>
    <w:rsid w:val="007A24AF"/>
    <w:rsid w:val="007A66FA"/>
    <w:rsid w:val="007A7E9B"/>
    <w:rsid w:val="007A7F90"/>
    <w:rsid w:val="007B0121"/>
    <w:rsid w:val="007B1275"/>
    <w:rsid w:val="007B1B5D"/>
    <w:rsid w:val="007B7490"/>
    <w:rsid w:val="007C0A2D"/>
    <w:rsid w:val="007C47A1"/>
    <w:rsid w:val="007C5C99"/>
    <w:rsid w:val="007D24CD"/>
    <w:rsid w:val="007D326C"/>
    <w:rsid w:val="007D54B1"/>
    <w:rsid w:val="007D66B4"/>
    <w:rsid w:val="007D6FDC"/>
    <w:rsid w:val="007D7385"/>
    <w:rsid w:val="007D7A27"/>
    <w:rsid w:val="007E31C2"/>
    <w:rsid w:val="007E38FF"/>
    <w:rsid w:val="007E3A92"/>
    <w:rsid w:val="007E79A1"/>
    <w:rsid w:val="007F00F9"/>
    <w:rsid w:val="007F1CD2"/>
    <w:rsid w:val="007F2967"/>
    <w:rsid w:val="007F3867"/>
    <w:rsid w:val="007F3BB3"/>
    <w:rsid w:val="007F3C72"/>
    <w:rsid w:val="007F565D"/>
    <w:rsid w:val="007F5691"/>
    <w:rsid w:val="007F6B6C"/>
    <w:rsid w:val="0080159A"/>
    <w:rsid w:val="00804540"/>
    <w:rsid w:val="00805D78"/>
    <w:rsid w:val="008061CC"/>
    <w:rsid w:val="00810909"/>
    <w:rsid w:val="00811349"/>
    <w:rsid w:val="00811929"/>
    <w:rsid w:val="00814C21"/>
    <w:rsid w:val="00815F59"/>
    <w:rsid w:val="00815F67"/>
    <w:rsid w:val="0081726C"/>
    <w:rsid w:val="00817DD5"/>
    <w:rsid w:val="00820145"/>
    <w:rsid w:val="008248AC"/>
    <w:rsid w:val="00825133"/>
    <w:rsid w:val="0083098A"/>
    <w:rsid w:val="00830BD6"/>
    <w:rsid w:val="00835220"/>
    <w:rsid w:val="00837083"/>
    <w:rsid w:val="00837249"/>
    <w:rsid w:val="008401F3"/>
    <w:rsid w:val="00841125"/>
    <w:rsid w:val="00843295"/>
    <w:rsid w:val="00844386"/>
    <w:rsid w:val="00845017"/>
    <w:rsid w:val="00846796"/>
    <w:rsid w:val="00846B45"/>
    <w:rsid w:val="00846D4C"/>
    <w:rsid w:val="00850612"/>
    <w:rsid w:val="008524E0"/>
    <w:rsid w:val="00857815"/>
    <w:rsid w:val="00860164"/>
    <w:rsid w:val="00861223"/>
    <w:rsid w:val="00861B86"/>
    <w:rsid w:val="00862DA5"/>
    <w:rsid w:val="008638AD"/>
    <w:rsid w:val="008642DC"/>
    <w:rsid w:val="00864DCE"/>
    <w:rsid w:val="00870DA0"/>
    <w:rsid w:val="00871935"/>
    <w:rsid w:val="00876905"/>
    <w:rsid w:val="00876C66"/>
    <w:rsid w:val="00877025"/>
    <w:rsid w:val="00881754"/>
    <w:rsid w:val="00883757"/>
    <w:rsid w:val="008842C4"/>
    <w:rsid w:val="00884925"/>
    <w:rsid w:val="008849B7"/>
    <w:rsid w:val="00885639"/>
    <w:rsid w:val="00885FE3"/>
    <w:rsid w:val="0088619F"/>
    <w:rsid w:val="00886AE5"/>
    <w:rsid w:val="00886CEA"/>
    <w:rsid w:val="00890995"/>
    <w:rsid w:val="00895DCD"/>
    <w:rsid w:val="0089794C"/>
    <w:rsid w:val="008A0673"/>
    <w:rsid w:val="008A13C6"/>
    <w:rsid w:val="008A26B6"/>
    <w:rsid w:val="008A26FE"/>
    <w:rsid w:val="008A4272"/>
    <w:rsid w:val="008A4FD8"/>
    <w:rsid w:val="008B060A"/>
    <w:rsid w:val="008B0BE3"/>
    <w:rsid w:val="008B3897"/>
    <w:rsid w:val="008B3DB8"/>
    <w:rsid w:val="008B4491"/>
    <w:rsid w:val="008B6988"/>
    <w:rsid w:val="008B7BB7"/>
    <w:rsid w:val="008C02A2"/>
    <w:rsid w:val="008D125F"/>
    <w:rsid w:val="008D1FC0"/>
    <w:rsid w:val="008D4328"/>
    <w:rsid w:val="008D6FE5"/>
    <w:rsid w:val="008E007B"/>
    <w:rsid w:val="008E1034"/>
    <w:rsid w:val="008E156A"/>
    <w:rsid w:val="008E37D8"/>
    <w:rsid w:val="008E3AC8"/>
    <w:rsid w:val="008E500C"/>
    <w:rsid w:val="008E582B"/>
    <w:rsid w:val="008F1813"/>
    <w:rsid w:val="008F51D5"/>
    <w:rsid w:val="00901081"/>
    <w:rsid w:val="009012D1"/>
    <w:rsid w:val="009035B7"/>
    <w:rsid w:val="009060ED"/>
    <w:rsid w:val="00910336"/>
    <w:rsid w:val="00910EE6"/>
    <w:rsid w:val="00911AD1"/>
    <w:rsid w:val="00911D50"/>
    <w:rsid w:val="00920D18"/>
    <w:rsid w:val="00921642"/>
    <w:rsid w:val="009221E0"/>
    <w:rsid w:val="00922DE7"/>
    <w:rsid w:val="009316D9"/>
    <w:rsid w:val="00934C4B"/>
    <w:rsid w:val="00934FD7"/>
    <w:rsid w:val="009414C7"/>
    <w:rsid w:val="0094258A"/>
    <w:rsid w:val="00942FD7"/>
    <w:rsid w:val="00943776"/>
    <w:rsid w:val="00944466"/>
    <w:rsid w:val="00944FB3"/>
    <w:rsid w:val="00946CAE"/>
    <w:rsid w:val="0095078E"/>
    <w:rsid w:val="00953689"/>
    <w:rsid w:val="009543EE"/>
    <w:rsid w:val="009563EC"/>
    <w:rsid w:val="00957F70"/>
    <w:rsid w:val="00960A58"/>
    <w:rsid w:val="0096217A"/>
    <w:rsid w:val="00963939"/>
    <w:rsid w:val="009655B8"/>
    <w:rsid w:val="009655FE"/>
    <w:rsid w:val="0096687A"/>
    <w:rsid w:val="009702A4"/>
    <w:rsid w:val="00970C58"/>
    <w:rsid w:val="00971679"/>
    <w:rsid w:val="00973876"/>
    <w:rsid w:val="00973BB1"/>
    <w:rsid w:val="00973C2C"/>
    <w:rsid w:val="00973FDC"/>
    <w:rsid w:val="0097597D"/>
    <w:rsid w:val="0098012B"/>
    <w:rsid w:val="00981557"/>
    <w:rsid w:val="00981B75"/>
    <w:rsid w:val="00981CBF"/>
    <w:rsid w:val="009839FF"/>
    <w:rsid w:val="00984144"/>
    <w:rsid w:val="00991165"/>
    <w:rsid w:val="0099312C"/>
    <w:rsid w:val="009935CD"/>
    <w:rsid w:val="0099484D"/>
    <w:rsid w:val="00996401"/>
    <w:rsid w:val="0099760E"/>
    <w:rsid w:val="00997FD4"/>
    <w:rsid w:val="009A60B6"/>
    <w:rsid w:val="009A71BD"/>
    <w:rsid w:val="009B0281"/>
    <w:rsid w:val="009B7FEC"/>
    <w:rsid w:val="009C2499"/>
    <w:rsid w:val="009C34E3"/>
    <w:rsid w:val="009C36DD"/>
    <w:rsid w:val="009C37D8"/>
    <w:rsid w:val="009C4F48"/>
    <w:rsid w:val="009C544C"/>
    <w:rsid w:val="009C7439"/>
    <w:rsid w:val="009D09B5"/>
    <w:rsid w:val="009D6BD4"/>
    <w:rsid w:val="009D78E3"/>
    <w:rsid w:val="009D7959"/>
    <w:rsid w:val="009E1243"/>
    <w:rsid w:val="009E1B1F"/>
    <w:rsid w:val="009E302A"/>
    <w:rsid w:val="009E5319"/>
    <w:rsid w:val="009E5EA8"/>
    <w:rsid w:val="009E6F09"/>
    <w:rsid w:val="009E7032"/>
    <w:rsid w:val="009F1387"/>
    <w:rsid w:val="009F1C1A"/>
    <w:rsid w:val="009F1F27"/>
    <w:rsid w:val="009F3A39"/>
    <w:rsid w:val="009F5123"/>
    <w:rsid w:val="009F53C4"/>
    <w:rsid w:val="009F5A5C"/>
    <w:rsid w:val="009F6238"/>
    <w:rsid w:val="009F7EC4"/>
    <w:rsid w:val="00A013B0"/>
    <w:rsid w:val="00A01EE1"/>
    <w:rsid w:val="00A02911"/>
    <w:rsid w:val="00A04A74"/>
    <w:rsid w:val="00A05A86"/>
    <w:rsid w:val="00A10556"/>
    <w:rsid w:val="00A112E9"/>
    <w:rsid w:val="00A13559"/>
    <w:rsid w:val="00A138A6"/>
    <w:rsid w:val="00A14B4A"/>
    <w:rsid w:val="00A15008"/>
    <w:rsid w:val="00A16FA1"/>
    <w:rsid w:val="00A172E4"/>
    <w:rsid w:val="00A212F1"/>
    <w:rsid w:val="00A217B0"/>
    <w:rsid w:val="00A21EA4"/>
    <w:rsid w:val="00A2262D"/>
    <w:rsid w:val="00A22795"/>
    <w:rsid w:val="00A2299F"/>
    <w:rsid w:val="00A23F65"/>
    <w:rsid w:val="00A25430"/>
    <w:rsid w:val="00A25AA8"/>
    <w:rsid w:val="00A27EDE"/>
    <w:rsid w:val="00A33B66"/>
    <w:rsid w:val="00A37BFA"/>
    <w:rsid w:val="00A37EF5"/>
    <w:rsid w:val="00A40A9F"/>
    <w:rsid w:val="00A4346D"/>
    <w:rsid w:val="00A437D8"/>
    <w:rsid w:val="00A479BC"/>
    <w:rsid w:val="00A508C1"/>
    <w:rsid w:val="00A50F03"/>
    <w:rsid w:val="00A518C5"/>
    <w:rsid w:val="00A52773"/>
    <w:rsid w:val="00A53ECB"/>
    <w:rsid w:val="00A55586"/>
    <w:rsid w:val="00A55E90"/>
    <w:rsid w:val="00A618E8"/>
    <w:rsid w:val="00A62905"/>
    <w:rsid w:val="00A63298"/>
    <w:rsid w:val="00A64E87"/>
    <w:rsid w:val="00A657D0"/>
    <w:rsid w:val="00A663E0"/>
    <w:rsid w:val="00A6757C"/>
    <w:rsid w:val="00A71893"/>
    <w:rsid w:val="00A72FC6"/>
    <w:rsid w:val="00A730D3"/>
    <w:rsid w:val="00A81BAE"/>
    <w:rsid w:val="00A82870"/>
    <w:rsid w:val="00A842BC"/>
    <w:rsid w:val="00A858B7"/>
    <w:rsid w:val="00A86F50"/>
    <w:rsid w:val="00A950F5"/>
    <w:rsid w:val="00AA1CB6"/>
    <w:rsid w:val="00AA29D1"/>
    <w:rsid w:val="00AA5FC2"/>
    <w:rsid w:val="00AA60C1"/>
    <w:rsid w:val="00AB0DBF"/>
    <w:rsid w:val="00AB3CFB"/>
    <w:rsid w:val="00AB5164"/>
    <w:rsid w:val="00AC04C1"/>
    <w:rsid w:val="00AC1075"/>
    <w:rsid w:val="00AC2F0F"/>
    <w:rsid w:val="00AC318E"/>
    <w:rsid w:val="00AC3F0A"/>
    <w:rsid w:val="00AC710F"/>
    <w:rsid w:val="00AC7A14"/>
    <w:rsid w:val="00AD5253"/>
    <w:rsid w:val="00AD59C3"/>
    <w:rsid w:val="00AD62BE"/>
    <w:rsid w:val="00AD63CC"/>
    <w:rsid w:val="00AD6FB8"/>
    <w:rsid w:val="00AE0724"/>
    <w:rsid w:val="00AE3A70"/>
    <w:rsid w:val="00AE542E"/>
    <w:rsid w:val="00AE7BC7"/>
    <w:rsid w:val="00AF42FF"/>
    <w:rsid w:val="00AF6115"/>
    <w:rsid w:val="00AF7446"/>
    <w:rsid w:val="00B018E0"/>
    <w:rsid w:val="00B0238A"/>
    <w:rsid w:val="00B025F1"/>
    <w:rsid w:val="00B0424A"/>
    <w:rsid w:val="00B0491E"/>
    <w:rsid w:val="00B05012"/>
    <w:rsid w:val="00B056AE"/>
    <w:rsid w:val="00B102C8"/>
    <w:rsid w:val="00B10A2E"/>
    <w:rsid w:val="00B10B60"/>
    <w:rsid w:val="00B13535"/>
    <w:rsid w:val="00B1496E"/>
    <w:rsid w:val="00B22B8E"/>
    <w:rsid w:val="00B24A5C"/>
    <w:rsid w:val="00B25AD5"/>
    <w:rsid w:val="00B273F2"/>
    <w:rsid w:val="00B30443"/>
    <w:rsid w:val="00B3093B"/>
    <w:rsid w:val="00B33DA3"/>
    <w:rsid w:val="00B34913"/>
    <w:rsid w:val="00B35361"/>
    <w:rsid w:val="00B3562D"/>
    <w:rsid w:val="00B36565"/>
    <w:rsid w:val="00B36EA7"/>
    <w:rsid w:val="00B37298"/>
    <w:rsid w:val="00B3748C"/>
    <w:rsid w:val="00B41C8C"/>
    <w:rsid w:val="00B42B7C"/>
    <w:rsid w:val="00B4356C"/>
    <w:rsid w:val="00B46791"/>
    <w:rsid w:val="00B534C2"/>
    <w:rsid w:val="00B5378A"/>
    <w:rsid w:val="00B53BD7"/>
    <w:rsid w:val="00B56348"/>
    <w:rsid w:val="00B63259"/>
    <w:rsid w:val="00B70B01"/>
    <w:rsid w:val="00B7172D"/>
    <w:rsid w:val="00B71817"/>
    <w:rsid w:val="00B775B6"/>
    <w:rsid w:val="00B81689"/>
    <w:rsid w:val="00B82940"/>
    <w:rsid w:val="00B83A91"/>
    <w:rsid w:val="00B840B7"/>
    <w:rsid w:val="00B91D6F"/>
    <w:rsid w:val="00B929C7"/>
    <w:rsid w:val="00B932D7"/>
    <w:rsid w:val="00B9733A"/>
    <w:rsid w:val="00BA21B0"/>
    <w:rsid w:val="00BA2E80"/>
    <w:rsid w:val="00BA4441"/>
    <w:rsid w:val="00BA446D"/>
    <w:rsid w:val="00BA52A2"/>
    <w:rsid w:val="00BA63B5"/>
    <w:rsid w:val="00BB20A1"/>
    <w:rsid w:val="00BB2F3E"/>
    <w:rsid w:val="00BB521C"/>
    <w:rsid w:val="00BB612F"/>
    <w:rsid w:val="00BB6482"/>
    <w:rsid w:val="00BB7577"/>
    <w:rsid w:val="00BB7F53"/>
    <w:rsid w:val="00BC0556"/>
    <w:rsid w:val="00BC6193"/>
    <w:rsid w:val="00BC7A0B"/>
    <w:rsid w:val="00BD0567"/>
    <w:rsid w:val="00BD140C"/>
    <w:rsid w:val="00BD283F"/>
    <w:rsid w:val="00BD2A41"/>
    <w:rsid w:val="00BD38EF"/>
    <w:rsid w:val="00BD3F82"/>
    <w:rsid w:val="00BD54C2"/>
    <w:rsid w:val="00BD7042"/>
    <w:rsid w:val="00BD7D99"/>
    <w:rsid w:val="00BE1A1B"/>
    <w:rsid w:val="00BE1A8E"/>
    <w:rsid w:val="00BE2D9B"/>
    <w:rsid w:val="00BE2E9C"/>
    <w:rsid w:val="00BE3551"/>
    <w:rsid w:val="00BE377C"/>
    <w:rsid w:val="00BF47F0"/>
    <w:rsid w:val="00BF4D8B"/>
    <w:rsid w:val="00BF53FE"/>
    <w:rsid w:val="00C01A06"/>
    <w:rsid w:val="00C022EF"/>
    <w:rsid w:val="00C11ECF"/>
    <w:rsid w:val="00C12735"/>
    <w:rsid w:val="00C12F2E"/>
    <w:rsid w:val="00C14F9A"/>
    <w:rsid w:val="00C15854"/>
    <w:rsid w:val="00C208D2"/>
    <w:rsid w:val="00C2112C"/>
    <w:rsid w:val="00C446F0"/>
    <w:rsid w:val="00C4530C"/>
    <w:rsid w:val="00C4564F"/>
    <w:rsid w:val="00C47F10"/>
    <w:rsid w:val="00C51C35"/>
    <w:rsid w:val="00C53E86"/>
    <w:rsid w:val="00C551E4"/>
    <w:rsid w:val="00C576F4"/>
    <w:rsid w:val="00C603F1"/>
    <w:rsid w:val="00C67466"/>
    <w:rsid w:val="00C7128F"/>
    <w:rsid w:val="00C71917"/>
    <w:rsid w:val="00C71946"/>
    <w:rsid w:val="00C71C6D"/>
    <w:rsid w:val="00C726B4"/>
    <w:rsid w:val="00C75022"/>
    <w:rsid w:val="00C76772"/>
    <w:rsid w:val="00C80325"/>
    <w:rsid w:val="00C877EC"/>
    <w:rsid w:val="00C87D91"/>
    <w:rsid w:val="00C87F85"/>
    <w:rsid w:val="00C90000"/>
    <w:rsid w:val="00C90DBD"/>
    <w:rsid w:val="00C912E0"/>
    <w:rsid w:val="00C9168E"/>
    <w:rsid w:val="00C926B4"/>
    <w:rsid w:val="00C92CCF"/>
    <w:rsid w:val="00C92E82"/>
    <w:rsid w:val="00C94577"/>
    <w:rsid w:val="00C94E80"/>
    <w:rsid w:val="00C95482"/>
    <w:rsid w:val="00C97FE7"/>
    <w:rsid w:val="00CA3548"/>
    <w:rsid w:val="00CA40F6"/>
    <w:rsid w:val="00CA41FA"/>
    <w:rsid w:val="00CA4E6D"/>
    <w:rsid w:val="00CA5F0B"/>
    <w:rsid w:val="00CA623D"/>
    <w:rsid w:val="00CA6560"/>
    <w:rsid w:val="00CB167B"/>
    <w:rsid w:val="00CB4369"/>
    <w:rsid w:val="00CB6C99"/>
    <w:rsid w:val="00CC161E"/>
    <w:rsid w:val="00CC2076"/>
    <w:rsid w:val="00CC3098"/>
    <w:rsid w:val="00CC490D"/>
    <w:rsid w:val="00CC6AA7"/>
    <w:rsid w:val="00CC71F0"/>
    <w:rsid w:val="00CD0246"/>
    <w:rsid w:val="00CD39F3"/>
    <w:rsid w:val="00CD3B38"/>
    <w:rsid w:val="00CD5671"/>
    <w:rsid w:val="00CD604D"/>
    <w:rsid w:val="00CD709A"/>
    <w:rsid w:val="00CE4214"/>
    <w:rsid w:val="00CF46BE"/>
    <w:rsid w:val="00CF4CB8"/>
    <w:rsid w:val="00CF5D4F"/>
    <w:rsid w:val="00CF7CFF"/>
    <w:rsid w:val="00D01AEC"/>
    <w:rsid w:val="00D0223F"/>
    <w:rsid w:val="00D04463"/>
    <w:rsid w:val="00D06AE2"/>
    <w:rsid w:val="00D17926"/>
    <w:rsid w:val="00D22754"/>
    <w:rsid w:val="00D25450"/>
    <w:rsid w:val="00D270FF"/>
    <w:rsid w:val="00D323D3"/>
    <w:rsid w:val="00D35FFA"/>
    <w:rsid w:val="00D36D81"/>
    <w:rsid w:val="00D400F2"/>
    <w:rsid w:val="00D44027"/>
    <w:rsid w:val="00D444D6"/>
    <w:rsid w:val="00D45097"/>
    <w:rsid w:val="00D47B77"/>
    <w:rsid w:val="00D53C16"/>
    <w:rsid w:val="00D545DE"/>
    <w:rsid w:val="00D55F32"/>
    <w:rsid w:val="00D606B6"/>
    <w:rsid w:val="00D618E0"/>
    <w:rsid w:val="00D61ADF"/>
    <w:rsid w:val="00D63480"/>
    <w:rsid w:val="00D6500D"/>
    <w:rsid w:val="00D673C2"/>
    <w:rsid w:val="00D677C0"/>
    <w:rsid w:val="00D67F68"/>
    <w:rsid w:val="00D73479"/>
    <w:rsid w:val="00D73C92"/>
    <w:rsid w:val="00D74D36"/>
    <w:rsid w:val="00D77A96"/>
    <w:rsid w:val="00D80D6B"/>
    <w:rsid w:val="00D84408"/>
    <w:rsid w:val="00D853B2"/>
    <w:rsid w:val="00D90380"/>
    <w:rsid w:val="00D905D5"/>
    <w:rsid w:val="00D93818"/>
    <w:rsid w:val="00D978A0"/>
    <w:rsid w:val="00DA0138"/>
    <w:rsid w:val="00DA279D"/>
    <w:rsid w:val="00DA2E57"/>
    <w:rsid w:val="00DA6ACB"/>
    <w:rsid w:val="00DA732B"/>
    <w:rsid w:val="00DA77CF"/>
    <w:rsid w:val="00DA7D41"/>
    <w:rsid w:val="00DB3030"/>
    <w:rsid w:val="00DB4690"/>
    <w:rsid w:val="00DB4BC8"/>
    <w:rsid w:val="00DB5961"/>
    <w:rsid w:val="00DC0EC4"/>
    <w:rsid w:val="00DC1701"/>
    <w:rsid w:val="00DC2DA8"/>
    <w:rsid w:val="00DC3375"/>
    <w:rsid w:val="00DC3B1A"/>
    <w:rsid w:val="00DC4ABB"/>
    <w:rsid w:val="00DC606C"/>
    <w:rsid w:val="00DC633E"/>
    <w:rsid w:val="00DD0432"/>
    <w:rsid w:val="00DD0E64"/>
    <w:rsid w:val="00DD4C1A"/>
    <w:rsid w:val="00DD5CFB"/>
    <w:rsid w:val="00DD7E53"/>
    <w:rsid w:val="00DE2667"/>
    <w:rsid w:val="00DE2A99"/>
    <w:rsid w:val="00DE360A"/>
    <w:rsid w:val="00DE4ECB"/>
    <w:rsid w:val="00DE5FE0"/>
    <w:rsid w:val="00DF199C"/>
    <w:rsid w:val="00E00D91"/>
    <w:rsid w:val="00E045BE"/>
    <w:rsid w:val="00E07A4D"/>
    <w:rsid w:val="00E10660"/>
    <w:rsid w:val="00E12382"/>
    <w:rsid w:val="00E140BA"/>
    <w:rsid w:val="00E14F6D"/>
    <w:rsid w:val="00E16525"/>
    <w:rsid w:val="00E166CD"/>
    <w:rsid w:val="00E1738C"/>
    <w:rsid w:val="00E20150"/>
    <w:rsid w:val="00E207C9"/>
    <w:rsid w:val="00E2369C"/>
    <w:rsid w:val="00E24BF3"/>
    <w:rsid w:val="00E26B55"/>
    <w:rsid w:val="00E328A1"/>
    <w:rsid w:val="00E32A1B"/>
    <w:rsid w:val="00E33A32"/>
    <w:rsid w:val="00E34F03"/>
    <w:rsid w:val="00E36AC2"/>
    <w:rsid w:val="00E37A39"/>
    <w:rsid w:val="00E40D96"/>
    <w:rsid w:val="00E4249B"/>
    <w:rsid w:val="00E4319C"/>
    <w:rsid w:val="00E4355D"/>
    <w:rsid w:val="00E441A1"/>
    <w:rsid w:val="00E45C09"/>
    <w:rsid w:val="00E478F3"/>
    <w:rsid w:val="00E5067B"/>
    <w:rsid w:val="00E50C6C"/>
    <w:rsid w:val="00E514A2"/>
    <w:rsid w:val="00E54590"/>
    <w:rsid w:val="00E6016A"/>
    <w:rsid w:val="00E6131D"/>
    <w:rsid w:val="00E66056"/>
    <w:rsid w:val="00E713B7"/>
    <w:rsid w:val="00E7336B"/>
    <w:rsid w:val="00E77874"/>
    <w:rsid w:val="00E81328"/>
    <w:rsid w:val="00E84D80"/>
    <w:rsid w:val="00E8599A"/>
    <w:rsid w:val="00E86AC0"/>
    <w:rsid w:val="00E91B80"/>
    <w:rsid w:val="00E926A0"/>
    <w:rsid w:val="00EA070A"/>
    <w:rsid w:val="00EA362D"/>
    <w:rsid w:val="00EA3B0E"/>
    <w:rsid w:val="00EA3C43"/>
    <w:rsid w:val="00EA426E"/>
    <w:rsid w:val="00EA53F7"/>
    <w:rsid w:val="00EA724B"/>
    <w:rsid w:val="00EB0618"/>
    <w:rsid w:val="00EB209B"/>
    <w:rsid w:val="00EB307D"/>
    <w:rsid w:val="00EB3A0F"/>
    <w:rsid w:val="00EC0C10"/>
    <w:rsid w:val="00EC58FE"/>
    <w:rsid w:val="00EC5979"/>
    <w:rsid w:val="00EC7467"/>
    <w:rsid w:val="00EC7564"/>
    <w:rsid w:val="00ED1165"/>
    <w:rsid w:val="00ED1E90"/>
    <w:rsid w:val="00ED363B"/>
    <w:rsid w:val="00ED3AF6"/>
    <w:rsid w:val="00ED3FA2"/>
    <w:rsid w:val="00ED51EB"/>
    <w:rsid w:val="00ED5429"/>
    <w:rsid w:val="00ED54D9"/>
    <w:rsid w:val="00ED73C6"/>
    <w:rsid w:val="00ED74AB"/>
    <w:rsid w:val="00EE2C3E"/>
    <w:rsid w:val="00EE6C21"/>
    <w:rsid w:val="00EE749E"/>
    <w:rsid w:val="00EF37A9"/>
    <w:rsid w:val="00EF5EE8"/>
    <w:rsid w:val="00F0061F"/>
    <w:rsid w:val="00F01728"/>
    <w:rsid w:val="00F03595"/>
    <w:rsid w:val="00F07D76"/>
    <w:rsid w:val="00F10898"/>
    <w:rsid w:val="00F1260A"/>
    <w:rsid w:val="00F143D4"/>
    <w:rsid w:val="00F14638"/>
    <w:rsid w:val="00F1478D"/>
    <w:rsid w:val="00F153DA"/>
    <w:rsid w:val="00F205DD"/>
    <w:rsid w:val="00F21A26"/>
    <w:rsid w:val="00F22E65"/>
    <w:rsid w:val="00F234B5"/>
    <w:rsid w:val="00F257E6"/>
    <w:rsid w:val="00F2684D"/>
    <w:rsid w:val="00F277FC"/>
    <w:rsid w:val="00F2788C"/>
    <w:rsid w:val="00F3065C"/>
    <w:rsid w:val="00F30C7B"/>
    <w:rsid w:val="00F3184A"/>
    <w:rsid w:val="00F43DFC"/>
    <w:rsid w:val="00F45F17"/>
    <w:rsid w:val="00F509E6"/>
    <w:rsid w:val="00F5157B"/>
    <w:rsid w:val="00F52276"/>
    <w:rsid w:val="00F54249"/>
    <w:rsid w:val="00F565CF"/>
    <w:rsid w:val="00F57604"/>
    <w:rsid w:val="00F6130F"/>
    <w:rsid w:val="00F629D9"/>
    <w:rsid w:val="00F65F80"/>
    <w:rsid w:val="00F6703A"/>
    <w:rsid w:val="00F67ABF"/>
    <w:rsid w:val="00F715AD"/>
    <w:rsid w:val="00F71660"/>
    <w:rsid w:val="00F71EB7"/>
    <w:rsid w:val="00F72D94"/>
    <w:rsid w:val="00F75D61"/>
    <w:rsid w:val="00F76835"/>
    <w:rsid w:val="00F8271E"/>
    <w:rsid w:val="00F82A61"/>
    <w:rsid w:val="00F835FD"/>
    <w:rsid w:val="00F865E6"/>
    <w:rsid w:val="00F87FE2"/>
    <w:rsid w:val="00F917D1"/>
    <w:rsid w:val="00F92E3D"/>
    <w:rsid w:val="00F93652"/>
    <w:rsid w:val="00F94844"/>
    <w:rsid w:val="00FA0883"/>
    <w:rsid w:val="00FA0A23"/>
    <w:rsid w:val="00FA2331"/>
    <w:rsid w:val="00FA34EB"/>
    <w:rsid w:val="00FA57F6"/>
    <w:rsid w:val="00FA5CC5"/>
    <w:rsid w:val="00FA718D"/>
    <w:rsid w:val="00FB2407"/>
    <w:rsid w:val="00FB2A6B"/>
    <w:rsid w:val="00FB3D2F"/>
    <w:rsid w:val="00FB49A0"/>
    <w:rsid w:val="00FB4BFB"/>
    <w:rsid w:val="00FB4EE6"/>
    <w:rsid w:val="00FB52C7"/>
    <w:rsid w:val="00FB7A08"/>
    <w:rsid w:val="00FB7FC9"/>
    <w:rsid w:val="00FC414F"/>
    <w:rsid w:val="00FC5447"/>
    <w:rsid w:val="00FC7301"/>
    <w:rsid w:val="00FD1A30"/>
    <w:rsid w:val="00FD29F2"/>
    <w:rsid w:val="00FD2C7B"/>
    <w:rsid w:val="00FD3D8B"/>
    <w:rsid w:val="00FD5023"/>
    <w:rsid w:val="00FD6E8E"/>
    <w:rsid w:val="00FD78FF"/>
    <w:rsid w:val="00FE19F8"/>
    <w:rsid w:val="00FE20CA"/>
    <w:rsid w:val="00FE23B5"/>
    <w:rsid w:val="00FE45D5"/>
    <w:rsid w:val="00FE4A5A"/>
    <w:rsid w:val="00FE6D86"/>
    <w:rsid w:val="00FE6EE8"/>
    <w:rsid w:val="00FE6FC3"/>
    <w:rsid w:val="00FF2136"/>
    <w:rsid w:val="00FF30F1"/>
    <w:rsid w:val="00FF431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C3033DC"/>
  <w15:docId w15:val="{66BAFC9A-ECF7-401D-9494-934CE587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C7467"/>
  </w:style>
  <w:style w:type="paragraph" w:styleId="Ttulo1">
    <w:name w:val="heading 1"/>
    <w:basedOn w:val="Normal"/>
    <w:next w:val="Normal"/>
    <w:link w:val="Ttulo1Car"/>
    <w:qFormat/>
    <w:rsid w:val="00EC7467"/>
    <w:pPr>
      <w:keepNext/>
      <w:autoSpaceDE w:val="0"/>
      <w:autoSpaceDN w:val="0"/>
      <w:adjustRightInd w:val="0"/>
      <w:jc w:val="center"/>
      <w:outlineLvl w:val="0"/>
    </w:pPr>
    <w:rPr>
      <w:rFonts w:ascii="Trebuchet MS" w:hAnsi="Trebuchet MS"/>
      <w:b/>
      <w:color w:val="000000"/>
      <w:sz w:val="28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53E86"/>
    <w:pPr>
      <w:keepNext/>
      <w:jc w:val="center"/>
      <w:outlineLvl w:val="1"/>
    </w:pPr>
    <w:rPr>
      <w:rFonts w:ascii="Arial" w:hAnsi="Arial"/>
      <w:b/>
      <w:bCs/>
      <w:szCs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603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19570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AC2F0F"/>
    <w:pPr>
      <w:keepNext/>
      <w:jc w:val="center"/>
      <w:outlineLvl w:val="7"/>
    </w:pPr>
    <w:rPr>
      <w:rFonts w:ascii="Arial" w:hAnsi="Arial" w:cs="Arial"/>
      <w:b/>
      <w:bCs/>
      <w:szCs w:val="24"/>
      <w:lang w:val="es-CO"/>
    </w:rPr>
  </w:style>
  <w:style w:type="paragraph" w:styleId="Ttulo9">
    <w:name w:val="heading 9"/>
    <w:basedOn w:val="Normal"/>
    <w:next w:val="Normal"/>
    <w:link w:val="Ttulo9Car"/>
    <w:qFormat/>
    <w:rsid w:val="00AC2F0F"/>
    <w:pPr>
      <w:keepNext/>
      <w:jc w:val="both"/>
      <w:outlineLvl w:val="8"/>
    </w:pPr>
    <w:rPr>
      <w:rFonts w:ascii="Arial" w:hAnsi="Arial" w:cs="Arial"/>
      <w:b/>
      <w:bCs/>
      <w:szCs w:val="24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C746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C7467"/>
  </w:style>
  <w:style w:type="paragraph" w:styleId="Piedepgina">
    <w:name w:val="footer"/>
    <w:basedOn w:val="Normal"/>
    <w:link w:val="PiedepginaCar"/>
    <w:uiPriority w:val="99"/>
    <w:rsid w:val="0052687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26877"/>
    <w:rPr>
      <w:lang w:val="es-ES" w:eastAsia="es-ES"/>
    </w:rPr>
  </w:style>
  <w:style w:type="paragraph" w:styleId="Prrafodelista">
    <w:name w:val="List Paragraph"/>
    <w:aliases w:val="List1,Bullet List,FooterText,numbered,List Paragraph1,Paragraphe de liste1,lp1"/>
    <w:basedOn w:val="Normal"/>
    <w:link w:val="PrrafodelistaCar"/>
    <w:uiPriority w:val="34"/>
    <w:qFormat/>
    <w:rsid w:val="00944466"/>
    <w:pPr>
      <w:ind w:left="708"/>
    </w:pPr>
  </w:style>
  <w:style w:type="character" w:customStyle="1" w:styleId="EncabezadoCar">
    <w:name w:val="Encabezado Car"/>
    <w:link w:val="Encabezado"/>
    <w:uiPriority w:val="99"/>
    <w:rsid w:val="00B70B01"/>
    <w:rPr>
      <w:lang w:val="es-ES" w:eastAsia="es-ES"/>
    </w:rPr>
  </w:style>
  <w:style w:type="character" w:customStyle="1" w:styleId="Ttulo2Car">
    <w:name w:val="Título 2 Car"/>
    <w:link w:val="Ttulo2"/>
    <w:rsid w:val="00C53E86"/>
    <w:rPr>
      <w:rFonts w:ascii="Arial" w:hAnsi="Arial" w:cs="Arial"/>
      <w:b/>
      <w:bCs/>
      <w:szCs w:val="24"/>
      <w:lang w:val="es-ES_tradnl" w:eastAsia="es-ES"/>
    </w:rPr>
  </w:style>
  <w:style w:type="character" w:customStyle="1" w:styleId="Ttulo1Car">
    <w:name w:val="Título 1 Car"/>
    <w:link w:val="Ttulo1"/>
    <w:rsid w:val="00C53E86"/>
    <w:rPr>
      <w:rFonts w:ascii="Trebuchet MS" w:hAnsi="Trebuchet MS"/>
      <w:b/>
      <w:color w:val="000000"/>
      <w:sz w:val="28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152701"/>
    <w:pPr>
      <w:jc w:val="both"/>
    </w:pPr>
    <w:rPr>
      <w:rFonts w:ascii="Arial" w:hAnsi="Arial"/>
      <w:szCs w:val="24"/>
    </w:rPr>
  </w:style>
  <w:style w:type="character" w:customStyle="1" w:styleId="Textoindependiente3Car">
    <w:name w:val="Texto independiente 3 Car"/>
    <w:link w:val="Textoindependiente3"/>
    <w:rsid w:val="00152701"/>
    <w:rPr>
      <w:rFonts w:ascii="Arial" w:hAnsi="Arial" w:cs="Arial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AC2F0F"/>
    <w:rPr>
      <w:rFonts w:ascii="Arial" w:hAnsi="Arial" w:cs="Arial"/>
      <w:b/>
      <w:bCs/>
      <w:szCs w:val="24"/>
      <w:lang w:val="es-CO"/>
    </w:rPr>
  </w:style>
  <w:style w:type="character" w:customStyle="1" w:styleId="Ttulo9Car">
    <w:name w:val="Título 9 Car"/>
    <w:basedOn w:val="Fuentedeprrafopredeter"/>
    <w:link w:val="Ttulo9"/>
    <w:rsid w:val="00AC2F0F"/>
    <w:rPr>
      <w:rFonts w:ascii="Arial" w:hAnsi="Arial" w:cs="Arial"/>
      <w:b/>
      <w:bCs/>
      <w:szCs w:val="24"/>
      <w:lang w:val="es-CO"/>
    </w:rPr>
  </w:style>
  <w:style w:type="paragraph" w:styleId="Textodeglobo">
    <w:name w:val="Balloon Text"/>
    <w:basedOn w:val="Normal"/>
    <w:link w:val="TextodegloboCar"/>
    <w:rsid w:val="00FB4E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B4EE6"/>
    <w:rPr>
      <w:rFonts w:ascii="Tahoma" w:hAnsi="Tahoma" w:cs="Tahoma"/>
      <w:sz w:val="16"/>
      <w:szCs w:val="16"/>
    </w:rPr>
  </w:style>
  <w:style w:type="character" w:customStyle="1" w:styleId="titazclaro11bold1">
    <w:name w:val="titazclaro11bold1"/>
    <w:basedOn w:val="Fuentedeprrafopredeter"/>
    <w:rsid w:val="00083DFD"/>
    <w:rPr>
      <w:rFonts w:ascii="Verdana" w:hAnsi="Verdana" w:hint="default"/>
      <w:b/>
      <w:bCs/>
      <w:strike w:val="0"/>
      <w:dstrike w:val="0"/>
      <w:color w:val="006699"/>
      <w:sz w:val="18"/>
      <w:szCs w:val="18"/>
      <w:u w:val="none"/>
      <w:effect w:val="none"/>
    </w:rPr>
  </w:style>
  <w:style w:type="character" w:customStyle="1" w:styleId="A0">
    <w:name w:val="A0"/>
    <w:uiPriority w:val="99"/>
    <w:rsid w:val="005C5F51"/>
    <w:rPr>
      <w:color w:val="000000"/>
    </w:rPr>
  </w:style>
  <w:style w:type="paragraph" w:customStyle="1" w:styleId="Pa4">
    <w:name w:val="Pa4"/>
    <w:basedOn w:val="Normal"/>
    <w:next w:val="Normal"/>
    <w:uiPriority w:val="99"/>
    <w:rsid w:val="005C5F51"/>
    <w:pPr>
      <w:autoSpaceDE w:val="0"/>
      <w:autoSpaceDN w:val="0"/>
      <w:adjustRightInd w:val="0"/>
      <w:spacing w:line="191" w:lineRule="atLeast"/>
    </w:pPr>
    <w:rPr>
      <w:rFonts w:eastAsia="Calibri"/>
      <w:sz w:val="24"/>
      <w:szCs w:val="24"/>
      <w:lang w:val="es-CO" w:eastAsia="en-US"/>
    </w:rPr>
  </w:style>
  <w:style w:type="character" w:customStyle="1" w:styleId="apple-converted-space">
    <w:name w:val="apple-converted-space"/>
    <w:basedOn w:val="Fuentedeprrafopredeter"/>
    <w:rsid w:val="00B0424A"/>
  </w:style>
  <w:style w:type="character" w:customStyle="1" w:styleId="Ttulo3Car">
    <w:name w:val="Título 3 Car"/>
    <w:basedOn w:val="Fuentedeprrafopredeter"/>
    <w:link w:val="Ttulo3"/>
    <w:semiHidden/>
    <w:rsid w:val="00C60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semiHidden/>
    <w:rsid w:val="0019570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aconcuadrcula">
    <w:name w:val="Table Grid"/>
    <w:basedOn w:val="Tablanormal"/>
    <w:uiPriority w:val="59"/>
    <w:rsid w:val="002F7C30"/>
    <w:rPr>
      <w:rFonts w:ascii="Arial" w:eastAsiaTheme="minorHAnsi" w:hAnsi="Arial" w:cstheme="minorBidi"/>
      <w:sz w:val="24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b">
    <w:name w:val="_xdb"/>
    <w:basedOn w:val="Fuentedeprrafopredeter"/>
    <w:rsid w:val="002D48A4"/>
  </w:style>
  <w:style w:type="character" w:styleId="Hipervnculo">
    <w:name w:val="Hyperlink"/>
    <w:basedOn w:val="Fuentedeprrafopredeter"/>
    <w:uiPriority w:val="99"/>
    <w:semiHidden/>
    <w:unhideWhenUsed/>
    <w:rsid w:val="002D48A4"/>
    <w:rPr>
      <w:color w:val="0000FF"/>
      <w:u w:val="single"/>
    </w:rPr>
  </w:style>
  <w:style w:type="character" w:customStyle="1" w:styleId="xbe">
    <w:name w:val="_xbe"/>
    <w:basedOn w:val="Fuentedeprrafopredeter"/>
    <w:rsid w:val="002D48A4"/>
  </w:style>
  <w:style w:type="character" w:customStyle="1" w:styleId="PrrafodelistaCar">
    <w:name w:val="Párrafo de lista Car"/>
    <w:aliases w:val="List1 Car,Bullet List Car,FooterText Car,numbered Car,List Paragraph1 Car,Paragraphe de liste1 Car,lp1 Car"/>
    <w:basedOn w:val="Fuentedeprrafopredeter"/>
    <w:link w:val="Prrafodelista"/>
    <w:uiPriority w:val="34"/>
    <w:locked/>
    <w:rsid w:val="009C34E3"/>
  </w:style>
  <w:style w:type="paragraph" w:customStyle="1" w:styleId="Default">
    <w:name w:val="Default"/>
    <w:rsid w:val="007A24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paragraph" w:customStyle="1" w:styleId="BodyText21">
    <w:name w:val="Body Text 21"/>
    <w:basedOn w:val="Normal"/>
    <w:rsid w:val="00130776"/>
    <w:pPr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Century Gothic" w:hAnsi="Century Gothic"/>
      <w:noProof/>
      <w:sz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48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1431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ogle.com.co/search?q=CIPA&amp;rlz=1C1CHBD_esCO759CO759&amp;oq=CIPA&amp;aqs=chrome..69i57j0l5.3791j0j8&amp;sourceid=chrome&amp;ie=UTF-8" TargetMode="External"/><Relationship Id="rId2" Type="http://schemas.openxmlformats.org/officeDocument/2006/relationships/hyperlink" Target="https://www.google.com.co/search?rlz=1C1CHBD_esCO759CO759&amp;q=cipa+s.a.+tel%C3%A9fono&amp;sa=X&amp;ved=0ahUKEwjt46bJ0arYAhVH8CYKHYK3ALoQ6BMImAEwFA" TargetMode="External"/><Relationship Id="rId1" Type="http://schemas.openxmlformats.org/officeDocument/2006/relationships/hyperlink" Target="https://www.google.com.co/search?rlz=1C1CHBD_esCO759CO759&amp;q=cipa+s.a.+direcci%C3%B3n&amp;stick=H4sIAAAAAAAAAOPgE-LVT9c3NEyyiLc0M8ky0JLNTrbSz8lPTizJzM-DM6wSU1KKUouLASkd1DUwAAAA&amp;sa=X&amp;ved=0ahUKEwjt46bJ0arYAhVH8CYKHYK3ALoQ6BMIlQEwEw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3D9D248BA4DF4E8B749053882AF887" ma:contentTypeVersion="5" ma:contentTypeDescription="Crear nuevo documento." ma:contentTypeScope="" ma:versionID="b9dbebdb0bee7a528da4c0230e6ea29d">
  <xsd:schema xmlns:xsd="http://www.w3.org/2001/XMLSchema" xmlns:xs="http://www.w3.org/2001/XMLSchema" xmlns:p="http://schemas.microsoft.com/office/2006/metadata/properties" xmlns:ns1="http://schemas.microsoft.com/sharepoint/v3" xmlns:ns2="4cace3c5-f88d-4db0-abc1-5c3f3151a62c" targetNamespace="http://schemas.microsoft.com/office/2006/metadata/properties" ma:root="true" ma:fieldsID="d426369167c1b876777fe4fd8af7a1b6" ns1:_="" ns2:_="">
    <xsd:import namespace="http://schemas.microsoft.com/sharepoint/v3"/>
    <xsd:import namespace="4cace3c5-f88d-4db0-abc1-5c3f3151a62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ce3c5-f88d-4db0-abc1-5c3f3151a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3635455-0C3C-419C-AED1-FD51B96D2A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9F24A5-341E-445B-B4F2-0A3B2DE80896}"/>
</file>

<file path=customXml/itemProps3.xml><?xml version="1.0" encoding="utf-8"?>
<ds:datastoreItem xmlns:ds="http://schemas.openxmlformats.org/officeDocument/2006/customXml" ds:itemID="{9DBF88A3-A8A8-43BD-B428-B0441363F110}"/>
</file>

<file path=customXml/itemProps4.xml><?xml version="1.0" encoding="utf-8"?>
<ds:datastoreItem xmlns:ds="http://schemas.openxmlformats.org/officeDocument/2006/customXml" ds:itemID="{5CDF72CB-B930-4B65-9371-63B30DD7B0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234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DEPARTAMENTO DE REGISTROS</vt:lpstr>
      <vt:lpstr>DEPARTAMENTO DE REGISTROS</vt:lpstr>
    </vt:vector>
  </TitlesOfParts>
  <Company>Camara de Comercio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REGISTROS</dc:title>
  <dc:creator>Camara de Comercio</dc:creator>
  <cp:lastModifiedBy>Juan Carlos Rosero Villamizar</cp:lastModifiedBy>
  <cp:revision>8</cp:revision>
  <cp:lastPrinted>2018-03-20T23:32:00Z</cp:lastPrinted>
  <dcterms:created xsi:type="dcterms:W3CDTF">2018-05-17T15:52:00Z</dcterms:created>
  <dcterms:modified xsi:type="dcterms:W3CDTF">2018-07-16T13:26:00Z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0x010100B13D9D248BA4DF4E8B749053882AF887</vt:lpwstr>
  </property>
</Properties>
</file>